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BCE1" w14:textId="77777777" w:rsidR="00A57C18" w:rsidRDefault="00A57C18" w:rsidP="00A57C18">
      <w:pPr>
        <w:spacing w:after="0"/>
        <w:jc w:val="both"/>
        <w:rPr>
          <w:rFonts w:ascii="Times New Roman" w:hAnsi="Times New Roman"/>
          <w:b/>
        </w:rPr>
      </w:pPr>
      <w:bookmarkStart w:id="0" w:name="_GoBack"/>
      <w:bookmarkEnd w:id="0"/>
    </w:p>
    <w:p w14:paraId="787369F1" w14:textId="33BCF5F6" w:rsidR="00B5416F" w:rsidRPr="00EB7A96" w:rsidRDefault="004E0995" w:rsidP="00B5416F">
      <w:pPr>
        <w:pStyle w:val="a3"/>
        <w:spacing w:line="276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EB7A96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71FDFE27" w14:textId="2A7227F3" w:rsidR="008254FD" w:rsidRPr="00EB7A96" w:rsidRDefault="008254FD" w:rsidP="00EB7A96">
      <w:pPr>
        <w:pStyle w:val="a3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B7A96">
        <w:rPr>
          <w:rFonts w:ascii="Times New Roman" w:hAnsi="Times New Roman"/>
          <w:sz w:val="24"/>
          <w:szCs w:val="24"/>
        </w:rPr>
        <w:t xml:space="preserve">Рабочая программа учебного предмета «Изобразительное искусство» разработана в соответствии </w:t>
      </w:r>
      <w:proofErr w:type="gramStart"/>
      <w:r w:rsidRPr="00EB7A96">
        <w:rPr>
          <w:rFonts w:ascii="Times New Roman" w:hAnsi="Times New Roman"/>
          <w:sz w:val="24"/>
          <w:szCs w:val="24"/>
        </w:rPr>
        <w:t>с</w:t>
      </w:r>
      <w:proofErr w:type="gramEnd"/>
      <w:r w:rsidRPr="00EB7A96">
        <w:rPr>
          <w:rFonts w:ascii="Times New Roman" w:hAnsi="Times New Roman"/>
          <w:sz w:val="24"/>
          <w:szCs w:val="24"/>
        </w:rPr>
        <w:t>:</w:t>
      </w:r>
    </w:p>
    <w:p w14:paraId="380C18FA" w14:textId="77777777" w:rsidR="008254FD" w:rsidRPr="00EB7A96" w:rsidRDefault="008254FD" w:rsidP="00EB7A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 xml:space="preserve">-Федеральным государственным образовательным стандартом образования </w:t>
      </w:r>
      <w:proofErr w:type="gramStart"/>
      <w:r w:rsidRPr="00EB7A9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B7A96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нарушениями);</w:t>
      </w:r>
    </w:p>
    <w:p w14:paraId="49DAA035" w14:textId="1F04CFC1" w:rsidR="008254FD" w:rsidRPr="00EB7A96" w:rsidRDefault="008254FD" w:rsidP="000223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 xml:space="preserve">-Адаптированной основной общеобразовательной программой образования обучающихся с умственной отсталостью (интеллектуальными нарушениями) (вариант </w:t>
      </w:r>
      <w:r w:rsidRPr="00EB7A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7A96">
        <w:rPr>
          <w:rFonts w:ascii="Times New Roman" w:hAnsi="Times New Roman" w:cs="Times New Roman"/>
          <w:sz w:val="24"/>
          <w:szCs w:val="24"/>
        </w:rPr>
        <w:t xml:space="preserve">) </w:t>
      </w:r>
      <w:r w:rsidR="00EB7A96">
        <w:rPr>
          <w:rFonts w:ascii="Times New Roman" w:hAnsi="Times New Roman" w:cs="Times New Roman"/>
          <w:sz w:val="24"/>
          <w:szCs w:val="24"/>
        </w:rPr>
        <w:t>МОУ ИРМО «Марковская СОШ»</w:t>
      </w:r>
      <w:r w:rsidR="000223D1">
        <w:rPr>
          <w:rFonts w:ascii="Times New Roman" w:hAnsi="Times New Roman" w:cs="Times New Roman"/>
          <w:sz w:val="24"/>
          <w:szCs w:val="24"/>
        </w:rPr>
        <w:t>.</w:t>
      </w:r>
    </w:p>
    <w:p w14:paraId="6340E6BF" w14:textId="77777777" w:rsidR="001643F9" w:rsidRPr="00EB7A96" w:rsidRDefault="001643F9" w:rsidP="00EB7A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E110E4" w14:textId="77777777" w:rsidR="001643F9" w:rsidRPr="00EB7A96" w:rsidRDefault="001643F9" w:rsidP="00EB7A9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7A96">
        <w:rPr>
          <w:rFonts w:ascii="Times New Roman" w:eastAsia="Calibri" w:hAnsi="Times New Roman" w:cs="Times New Roman"/>
          <w:b/>
          <w:sz w:val="24"/>
          <w:szCs w:val="24"/>
        </w:rPr>
        <w:t>Программа реализуется   через учебники:</w:t>
      </w:r>
    </w:p>
    <w:p w14:paraId="1451DD10" w14:textId="77777777" w:rsidR="00C93F6F" w:rsidRPr="00EB7A96" w:rsidRDefault="00C93F6F" w:rsidP="00EB7A9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80179713"/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М.Ю. Изобразительное искусство. 1 класс: учеб. Для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gramStart"/>
      <w:r w:rsidRPr="00EB7A96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EB7A96">
        <w:rPr>
          <w:rFonts w:ascii="Times New Roman" w:eastAsia="Calibri" w:hAnsi="Times New Roman" w:cs="Times New Roman"/>
          <w:sz w:val="24"/>
          <w:szCs w:val="24"/>
        </w:rPr>
        <w:t>рганизаций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, реализующих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адапт.основные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общеобразовательные программы / М.Ю.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>, М.А. З</w:t>
      </w:r>
      <w:r w:rsidR="001E3CDB" w:rsidRPr="00EB7A96">
        <w:rPr>
          <w:rFonts w:ascii="Times New Roman" w:eastAsia="Calibri" w:hAnsi="Times New Roman" w:cs="Times New Roman"/>
          <w:sz w:val="24"/>
          <w:szCs w:val="24"/>
        </w:rPr>
        <w:t xml:space="preserve">ыкова. – М.: Просвещение, 2018. В 2-х частях </w:t>
      </w:r>
    </w:p>
    <w:p w14:paraId="239A674F" w14:textId="77777777" w:rsidR="001643F9" w:rsidRPr="00EB7A96" w:rsidRDefault="007552D6" w:rsidP="00EB7A9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М.Ю. Изобразительное искусство. 2 класс: учеб. Для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gramStart"/>
      <w:r w:rsidRPr="00EB7A96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EB7A96">
        <w:rPr>
          <w:rFonts w:ascii="Times New Roman" w:eastAsia="Calibri" w:hAnsi="Times New Roman" w:cs="Times New Roman"/>
          <w:sz w:val="24"/>
          <w:szCs w:val="24"/>
        </w:rPr>
        <w:t>рганизаций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, реализующих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адапт.основные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общеобразовательные программы / М.Ю.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, М.А. Зыкова. – М.: Просвещение, 2018. </w:t>
      </w:r>
      <w:r w:rsidR="001E3CDB" w:rsidRPr="00EB7A96">
        <w:rPr>
          <w:rFonts w:ascii="Times New Roman" w:eastAsia="Calibri" w:hAnsi="Times New Roman" w:cs="Times New Roman"/>
          <w:sz w:val="24"/>
          <w:szCs w:val="24"/>
        </w:rPr>
        <w:t>В 2-х частях</w:t>
      </w:r>
    </w:p>
    <w:p w14:paraId="757A19E3" w14:textId="77777777" w:rsidR="00C93F6F" w:rsidRPr="00EB7A96" w:rsidRDefault="00C93F6F" w:rsidP="00EB7A9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М.Ю. Изобразительное искусство. 3 класс: учеб. Для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gramStart"/>
      <w:r w:rsidRPr="00EB7A96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EB7A96">
        <w:rPr>
          <w:rFonts w:ascii="Times New Roman" w:eastAsia="Calibri" w:hAnsi="Times New Roman" w:cs="Times New Roman"/>
          <w:sz w:val="24"/>
          <w:szCs w:val="24"/>
        </w:rPr>
        <w:t>рганизаций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, реализующих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адапт.основные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общеобразовательные программы / М.Ю.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, М.А. Зыкова. – М.: Просвещение, 2018. </w:t>
      </w:r>
      <w:r w:rsidR="001E3CDB" w:rsidRPr="00EB7A96">
        <w:rPr>
          <w:rFonts w:ascii="Times New Roman" w:eastAsia="Calibri" w:hAnsi="Times New Roman" w:cs="Times New Roman"/>
          <w:sz w:val="24"/>
          <w:szCs w:val="24"/>
        </w:rPr>
        <w:t>В 2-х частях</w:t>
      </w:r>
    </w:p>
    <w:p w14:paraId="684011A6" w14:textId="243599E2" w:rsidR="008254FD" w:rsidRPr="00EB7A96" w:rsidRDefault="00C93F6F" w:rsidP="00EB7A9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М.Ю. Изобразительное искусство. 4 класс: учеб. Для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gramStart"/>
      <w:r w:rsidRPr="00EB7A96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EB7A96">
        <w:rPr>
          <w:rFonts w:ascii="Times New Roman" w:eastAsia="Calibri" w:hAnsi="Times New Roman" w:cs="Times New Roman"/>
          <w:sz w:val="24"/>
          <w:szCs w:val="24"/>
        </w:rPr>
        <w:t>рганизаций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, реализующих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адапт.основные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общеобразовательные программы / М.Ю. </w:t>
      </w:r>
      <w:proofErr w:type="spellStart"/>
      <w:r w:rsidRPr="00EB7A96">
        <w:rPr>
          <w:rFonts w:ascii="Times New Roman" w:eastAsia="Calibri" w:hAnsi="Times New Roman" w:cs="Times New Roman"/>
          <w:sz w:val="24"/>
          <w:szCs w:val="24"/>
        </w:rPr>
        <w:t>Рау</w:t>
      </w:r>
      <w:proofErr w:type="spellEnd"/>
      <w:r w:rsidRPr="00EB7A96">
        <w:rPr>
          <w:rFonts w:ascii="Times New Roman" w:eastAsia="Calibri" w:hAnsi="Times New Roman" w:cs="Times New Roman"/>
          <w:sz w:val="24"/>
          <w:szCs w:val="24"/>
        </w:rPr>
        <w:t xml:space="preserve">, М.А. Зыкова. – М.: Просвещение, 2018. </w:t>
      </w:r>
      <w:r w:rsidR="001E3CDB" w:rsidRPr="00EB7A96">
        <w:rPr>
          <w:rFonts w:ascii="Times New Roman" w:eastAsia="Calibri" w:hAnsi="Times New Roman" w:cs="Times New Roman"/>
          <w:sz w:val="24"/>
          <w:szCs w:val="24"/>
        </w:rPr>
        <w:t>В 2-х частях</w:t>
      </w:r>
    </w:p>
    <w:bookmarkEnd w:id="1"/>
    <w:p w14:paraId="3D84AA8E" w14:textId="77777777" w:rsidR="00B5416F" w:rsidRPr="00EB7A96" w:rsidRDefault="00B5416F" w:rsidP="00EB7A96">
      <w:pPr>
        <w:pStyle w:val="a7"/>
        <w:ind w:firstLine="709"/>
        <w:contextualSpacing/>
        <w:rPr>
          <w:sz w:val="24"/>
        </w:rPr>
      </w:pPr>
      <w:r w:rsidRPr="00EB7A96">
        <w:rPr>
          <w:sz w:val="24"/>
        </w:rPr>
        <w:t>Изобразительное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искусство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как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один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из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учебных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предметов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школы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 xml:space="preserve">имеет </w:t>
      </w:r>
      <w:proofErr w:type="gramStart"/>
      <w:r w:rsidRPr="00EB7A96">
        <w:rPr>
          <w:sz w:val="24"/>
        </w:rPr>
        <w:t>важное значение</w:t>
      </w:r>
      <w:proofErr w:type="gramEnd"/>
      <w:r w:rsidRPr="00EB7A96">
        <w:rPr>
          <w:sz w:val="24"/>
        </w:rPr>
        <w:t xml:space="preserve"> в воспитании учащихся. В процессе занятий по этому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предмету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осуществляется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всестороннее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развитие,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обучение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воспитание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детей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-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сенсорное,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умственное,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эстетическое,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трудовое,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нра</w:t>
      </w:r>
      <w:r w:rsidRPr="00EB7A96">
        <w:rPr>
          <w:sz w:val="24"/>
        </w:rPr>
        <w:t>в</w:t>
      </w:r>
      <w:r w:rsidRPr="00EB7A96">
        <w:rPr>
          <w:sz w:val="24"/>
        </w:rPr>
        <w:t>ственное,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физическое.</w:t>
      </w:r>
    </w:p>
    <w:p w14:paraId="258FCD8C" w14:textId="77777777" w:rsidR="00B5416F" w:rsidRPr="00EB7A96" w:rsidRDefault="00B5416F" w:rsidP="00EB7A96">
      <w:pPr>
        <w:pStyle w:val="a7"/>
        <w:ind w:firstLine="709"/>
        <w:contextualSpacing/>
        <w:rPr>
          <w:sz w:val="24"/>
        </w:rPr>
      </w:pPr>
      <w:r w:rsidRPr="00EB7A96">
        <w:rPr>
          <w:sz w:val="24"/>
        </w:rPr>
        <w:t>Уроки изобразительного искусства обеспечивают богатые возможности</w:t>
      </w:r>
      <w:r w:rsidRPr="00EB7A96">
        <w:rPr>
          <w:spacing w:val="-67"/>
          <w:sz w:val="24"/>
        </w:rPr>
        <w:t xml:space="preserve"> </w:t>
      </w:r>
      <w:r w:rsidRPr="00EB7A96">
        <w:rPr>
          <w:sz w:val="24"/>
        </w:rPr>
        <w:t>для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исправления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недостатков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развития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умственно-отсталых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детей.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Коррекционная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направленность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занятий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-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обязательное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условие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учебного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процесса.</w:t>
      </w:r>
    </w:p>
    <w:p w14:paraId="18CD4409" w14:textId="71896B34" w:rsidR="00B5416F" w:rsidRPr="00EB7A96" w:rsidRDefault="00B5416F" w:rsidP="00EB7A96">
      <w:pPr>
        <w:pStyle w:val="a7"/>
        <w:ind w:firstLine="709"/>
        <w:contextualSpacing/>
        <w:rPr>
          <w:sz w:val="24"/>
        </w:rPr>
      </w:pPr>
      <w:r w:rsidRPr="00EB7A96">
        <w:rPr>
          <w:sz w:val="24"/>
        </w:rPr>
        <w:t>В основных положениях специального федерального государственного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стандарта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для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детей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с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ограниченными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возможностями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здоровья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четко</w:t>
      </w:r>
      <w:r w:rsidRPr="00EB7A96">
        <w:rPr>
          <w:spacing w:val="-67"/>
          <w:sz w:val="24"/>
        </w:rPr>
        <w:t xml:space="preserve"> </w:t>
      </w:r>
      <w:r w:rsidRPr="00EB7A96">
        <w:rPr>
          <w:sz w:val="24"/>
        </w:rPr>
        <w:t>выделены два компонента: «академический», т.е. накопление потенциальных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 xml:space="preserve">возможностей  </w:t>
      </w:r>
      <w:r w:rsidRPr="00EB7A96">
        <w:rPr>
          <w:spacing w:val="20"/>
          <w:sz w:val="24"/>
        </w:rPr>
        <w:t xml:space="preserve"> </w:t>
      </w:r>
      <w:r w:rsidRPr="00EB7A96">
        <w:rPr>
          <w:sz w:val="24"/>
        </w:rPr>
        <w:t xml:space="preserve">для  </w:t>
      </w:r>
      <w:r w:rsidRPr="00EB7A96">
        <w:rPr>
          <w:spacing w:val="22"/>
          <w:sz w:val="24"/>
        </w:rPr>
        <w:t xml:space="preserve"> </w:t>
      </w:r>
      <w:r w:rsidRPr="00EB7A96">
        <w:rPr>
          <w:sz w:val="24"/>
        </w:rPr>
        <w:t xml:space="preserve">активной  </w:t>
      </w:r>
      <w:r w:rsidRPr="00EB7A96">
        <w:rPr>
          <w:spacing w:val="20"/>
          <w:sz w:val="24"/>
        </w:rPr>
        <w:t xml:space="preserve"> </w:t>
      </w:r>
      <w:r w:rsidRPr="00EB7A96">
        <w:rPr>
          <w:sz w:val="24"/>
        </w:rPr>
        <w:t xml:space="preserve">реализации  </w:t>
      </w:r>
      <w:r w:rsidRPr="00EB7A96">
        <w:rPr>
          <w:spacing w:val="21"/>
          <w:sz w:val="24"/>
        </w:rPr>
        <w:t xml:space="preserve"> </w:t>
      </w:r>
      <w:r w:rsidRPr="00EB7A96">
        <w:rPr>
          <w:sz w:val="24"/>
        </w:rPr>
        <w:t xml:space="preserve">в  </w:t>
      </w:r>
      <w:r w:rsidRPr="00EB7A96">
        <w:rPr>
          <w:spacing w:val="19"/>
          <w:sz w:val="24"/>
        </w:rPr>
        <w:t xml:space="preserve"> </w:t>
      </w:r>
      <w:r w:rsidRPr="00EB7A96">
        <w:rPr>
          <w:sz w:val="24"/>
        </w:rPr>
        <w:t xml:space="preserve">настоящем  </w:t>
      </w:r>
      <w:r w:rsidRPr="00EB7A96">
        <w:rPr>
          <w:spacing w:val="22"/>
          <w:sz w:val="24"/>
        </w:rPr>
        <w:t xml:space="preserve"> </w:t>
      </w:r>
      <w:r w:rsidRPr="00EB7A96">
        <w:rPr>
          <w:sz w:val="24"/>
        </w:rPr>
        <w:t xml:space="preserve">и  </w:t>
      </w:r>
      <w:r w:rsidRPr="00EB7A96">
        <w:rPr>
          <w:spacing w:val="21"/>
          <w:sz w:val="24"/>
        </w:rPr>
        <w:t xml:space="preserve"> </w:t>
      </w:r>
      <w:r w:rsidR="004E0995" w:rsidRPr="00EB7A96">
        <w:rPr>
          <w:sz w:val="24"/>
        </w:rPr>
        <w:t>будущем, и</w:t>
      </w:r>
    </w:p>
    <w:p w14:paraId="7BF82DF0" w14:textId="34DA0E4D" w:rsidR="00B5416F" w:rsidRPr="00EB7A96" w:rsidRDefault="00B5416F" w:rsidP="00EB7A96">
      <w:pPr>
        <w:pStyle w:val="a7"/>
        <w:ind w:firstLine="709"/>
        <w:contextualSpacing/>
        <w:rPr>
          <w:sz w:val="24"/>
        </w:rPr>
      </w:pPr>
      <w:r w:rsidRPr="00EB7A96">
        <w:rPr>
          <w:sz w:val="24"/>
        </w:rPr>
        <w:t xml:space="preserve">«формирование   </w:t>
      </w:r>
      <w:r w:rsidRPr="00EB7A96">
        <w:rPr>
          <w:spacing w:val="21"/>
          <w:sz w:val="24"/>
        </w:rPr>
        <w:t xml:space="preserve"> </w:t>
      </w:r>
      <w:r w:rsidRPr="00EB7A96">
        <w:rPr>
          <w:sz w:val="24"/>
        </w:rPr>
        <w:t xml:space="preserve">жизненной   </w:t>
      </w:r>
      <w:r w:rsidRPr="00EB7A96">
        <w:rPr>
          <w:spacing w:val="21"/>
          <w:sz w:val="24"/>
        </w:rPr>
        <w:t xml:space="preserve"> </w:t>
      </w:r>
      <w:r w:rsidRPr="00EB7A96">
        <w:rPr>
          <w:sz w:val="24"/>
        </w:rPr>
        <w:t>компетенции</w:t>
      </w:r>
      <w:r w:rsidR="004E0995" w:rsidRPr="00EB7A96">
        <w:rPr>
          <w:sz w:val="24"/>
        </w:rPr>
        <w:t>», т.е.</w:t>
      </w:r>
      <w:r w:rsidRPr="00EB7A96">
        <w:rPr>
          <w:sz w:val="24"/>
        </w:rPr>
        <w:t xml:space="preserve">   </w:t>
      </w:r>
      <w:r w:rsidRPr="00EB7A96">
        <w:rPr>
          <w:spacing w:val="24"/>
          <w:sz w:val="24"/>
        </w:rPr>
        <w:t xml:space="preserve"> </w:t>
      </w:r>
      <w:r w:rsidRPr="00EB7A96">
        <w:rPr>
          <w:sz w:val="24"/>
        </w:rPr>
        <w:t xml:space="preserve">овладение   </w:t>
      </w:r>
      <w:r w:rsidRPr="00EB7A96">
        <w:rPr>
          <w:spacing w:val="17"/>
          <w:sz w:val="24"/>
        </w:rPr>
        <w:t xml:space="preserve"> </w:t>
      </w:r>
      <w:r w:rsidRPr="00EB7A96">
        <w:rPr>
          <w:sz w:val="24"/>
        </w:rPr>
        <w:t>знаниями,</w:t>
      </w:r>
      <w:r w:rsidR="004E0995" w:rsidRPr="00EB7A96">
        <w:rPr>
          <w:sz w:val="24"/>
        </w:rPr>
        <w:t xml:space="preserve"> </w:t>
      </w:r>
      <w:r w:rsidRPr="00EB7A96">
        <w:rPr>
          <w:sz w:val="24"/>
        </w:rPr>
        <w:t>умениями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навыками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уже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сейчас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необходимыми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ребенку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обыденной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жизни.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Оба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компонента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неотъемлемые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взаимодополняющие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стороны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образовательного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процесса.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Поэтому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программу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по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изобр</w:t>
      </w:r>
      <w:r w:rsidRPr="00EB7A96">
        <w:rPr>
          <w:sz w:val="24"/>
        </w:rPr>
        <w:t>а</w:t>
      </w:r>
      <w:r w:rsidRPr="00EB7A96">
        <w:rPr>
          <w:sz w:val="24"/>
        </w:rPr>
        <w:t>зительному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искусству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включены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знания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в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области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искусства</w:t>
      </w:r>
      <w:r w:rsidRPr="00EB7A96">
        <w:rPr>
          <w:spacing w:val="71"/>
          <w:sz w:val="24"/>
        </w:rPr>
        <w:t xml:space="preserve"> </w:t>
      </w:r>
      <w:r w:rsidRPr="00EB7A96">
        <w:rPr>
          <w:sz w:val="24"/>
        </w:rPr>
        <w:t>-</w:t>
      </w:r>
      <w:r w:rsidRPr="00EB7A96">
        <w:rPr>
          <w:spacing w:val="71"/>
          <w:sz w:val="24"/>
        </w:rPr>
        <w:t xml:space="preserve"> </w:t>
      </w:r>
      <w:r w:rsidRPr="00EB7A96">
        <w:rPr>
          <w:sz w:val="24"/>
        </w:rPr>
        <w:t>практика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художественного ремесла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и художественного</w:t>
      </w:r>
      <w:r w:rsidRPr="00EB7A96">
        <w:rPr>
          <w:spacing w:val="1"/>
          <w:sz w:val="24"/>
        </w:rPr>
        <w:t xml:space="preserve"> </w:t>
      </w:r>
      <w:r w:rsidRPr="00EB7A96">
        <w:rPr>
          <w:sz w:val="24"/>
        </w:rPr>
        <w:t>творчества.</w:t>
      </w:r>
    </w:p>
    <w:p w14:paraId="7A79B0F3" w14:textId="791F7598" w:rsidR="00B5416F" w:rsidRPr="00EB7A96" w:rsidRDefault="00B5416F" w:rsidP="004E0995">
      <w:pPr>
        <w:spacing w:before="244" w:line="360" w:lineRule="auto"/>
        <w:ind w:left="284" w:right="1018" w:firstLine="567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EB7A96">
        <w:rPr>
          <w:rFonts w:ascii="Times New Roman" w:hAnsi="Times New Roman" w:cs="Times New Roman"/>
          <w:b/>
          <w:iCs/>
          <w:sz w:val="24"/>
          <w:szCs w:val="24"/>
          <w:u w:val="single"/>
        </w:rPr>
        <w:t>Общая</w:t>
      </w:r>
      <w:r w:rsidRPr="00EB7A96">
        <w:rPr>
          <w:rFonts w:ascii="Times New Roman" w:hAnsi="Times New Roman" w:cs="Times New Roman"/>
          <w:b/>
          <w:iCs/>
          <w:spacing w:val="-5"/>
          <w:sz w:val="24"/>
          <w:szCs w:val="24"/>
          <w:u w:val="single"/>
        </w:rPr>
        <w:t xml:space="preserve"> </w:t>
      </w:r>
      <w:r w:rsidRPr="00EB7A96">
        <w:rPr>
          <w:rFonts w:ascii="Times New Roman" w:hAnsi="Times New Roman" w:cs="Times New Roman"/>
          <w:b/>
          <w:iCs/>
          <w:sz w:val="24"/>
          <w:szCs w:val="24"/>
          <w:u w:val="single"/>
        </w:rPr>
        <w:t>характеристика</w:t>
      </w:r>
      <w:r w:rsidRPr="00EB7A96">
        <w:rPr>
          <w:rFonts w:ascii="Times New Roman" w:hAnsi="Times New Roman" w:cs="Times New Roman"/>
          <w:b/>
          <w:iCs/>
          <w:spacing w:val="-5"/>
          <w:sz w:val="24"/>
          <w:szCs w:val="24"/>
          <w:u w:val="single"/>
        </w:rPr>
        <w:t xml:space="preserve"> </w:t>
      </w:r>
      <w:r w:rsidRPr="00EB7A96">
        <w:rPr>
          <w:rFonts w:ascii="Times New Roman" w:hAnsi="Times New Roman" w:cs="Times New Roman"/>
          <w:b/>
          <w:iCs/>
          <w:sz w:val="24"/>
          <w:szCs w:val="24"/>
          <w:u w:val="single"/>
        </w:rPr>
        <w:t>учебного</w:t>
      </w:r>
      <w:r w:rsidRPr="00EB7A96">
        <w:rPr>
          <w:rFonts w:ascii="Times New Roman" w:hAnsi="Times New Roman" w:cs="Times New Roman"/>
          <w:b/>
          <w:iCs/>
          <w:spacing w:val="-5"/>
          <w:sz w:val="24"/>
          <w:szCs w:val="24"/>
          <w:u w:val="single"/>
        </w:rPr>
        <w:t xml:space="preserve"> </w:t>
      </w:r>
      <w:r w:rsidRPr="00EB7A96">
        <w:rPr>
          <w:rFonts w:ascii="Times New Roman" w:hAnsi="Times New Roman" w:cs="Times New Roman"/>
          <w:b/>
          <w:iCs/>
          <w:sz w:val="24"/>
          <w:szCs w:val="24"/>
          <w:u w:val="single"/>
        </w:rPr>
        <w:t>предмета</w:t>
      </w:r>
    </w:p>
    <w:p w14:paraId="69B5685E" w14:textId="77777777" w:rsidR="00B5416F" w:rsidRPr="00EB7A96" w:rsidRDefault="00B5416F" w:rsidP="00EB7A96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7A9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EB7A9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6F71BF67" w14:textId="77777777" w:rsidR="00B5416F" w:rsidRPr="00E4629B" w:rsidRDefault="00B5416F" w:rsidP="00E4629B">
      <w:pPr>
        <w:pStyle w:val="a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9B">
        <w:rPr>
          <w:rFonts w:ascii="Times New Roman" w:eastAsia="Times New Roman" w:hAnsi="Times New Roman" w:cs="Times New Roman"/>
          <w:sz w:val="24"/>
          <w:szCs w:val="24"/>
        </w:rPr>
        <w:t>оказание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существенного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интеллектуальную,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эмоциональную</w:t>
      </w:r>
      <w:r w:rsidRPr="00E462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двигательную</w:t>
      </w:r>
      <w:r w:rsidRPr="00E462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сферы;</w:t>
      </w:r>
    </w:p>
    <w:p w14:paraId="79C8C9C7" w14:textId="77777777" w:rsidR="00B5416F" w:rsidRPr="00E4629B" w:rsidRDefault="00B5416F" w:rsidP="00E4629B">
      <w:pPr>
        <w:pStyle w:val="a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9B">
        <w:rPr>
          <w:rFonts w:ascii="Times New Roman" w:eastAsia="Times New Roman" w:hAnsi="Times New Roman" w:cs="Times New Roman"/>
          <w:sz w:val="24"/>
          <w:szCs w:val="24"/>
        </w:rPr>
        <w:t>оказание существенного воздействия на формирование личности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ребенка;</w:t>
      </w:r>
    </w:p>
    <w:p w14:paraId="26F1BEC5" w14:textId="77777777" w:rsidR="00B5416F" w:rsidRPr="00E4629B" w:rsidRDefault="00B5416F" w:rsidP="00E4629B">
      <w:pPr>
        <w:pStyle w:val="a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9B">
        <w:rPr>
          <w:rFonts w:ascii="Times New Roman" w:eastAsia="Times New Roman" w:hAnsi="Times New Roman" w:cs="Times New Roman"/>
          <w:sz w:val="24"/>
          <w:szCs w:val="24"/>
        </w:rPr>
        <w:t>овладение первоначальными знаниями из разных видов искусства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(музыка, живопись, художественная литература, театр, кино и др.)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 о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новными навыками восприятия искусства, получение личного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E4629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творчества;</w:t>
      </w:r>
    </w:p>
    <w:p w14:paraId="23305F90" w14:textId="77777777" w:rsidR="00B5416F" w:rsidRPr="00E4629B" w:rsidRDefault="00B5416F" w:rsidP="00E4629B">
      <w:pPr>
        <w:pStyle w:val="a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9B">
        <w:rPr>
          <w:rFonts w:ascii="Times New Roman" w:eastAsia="Times New Roman" w:hAnsi="Times New Roman" w:cs="Times New Roman"/>
          <w:sz w:val="24"/>
          <w:szCs w:val="24"/>
        </w:rPr>
        <w:lastRenderedPageBreak/>
        <w:t>освоение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среды,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дающей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ребенку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впечатление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искусства; формирование стремления и привычки к регулярному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посещению</w:t>
      </w:r>
      <w:r w:rsidRPr="00E4629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музеев,</w:t>
      </w:r>
      <w:r w:rsidRPr="00E4629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театров,</w:t>
      </w:r>
      <w:r w:rsidRPr="00E4629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концертов и</w:t>
      </w:r>
      <w:r w:rsidRPr="00E4629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др.;</w:t>
      </w:r>
    </w:p>
    <w:p w14:paraId="11CEE28B" w14:textId="77777777" w:rsidR="00B5416F" w:rsidRPr="00E4629B" w:rsidRDefault="00B5416F" w:rsidP="00E4629B">
      <w:pPr>
        <w:pStyle w:val="a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9B">
        <w:rPr>
          <w:rFonts w:ascii="Times New Roman" w:eastAsia="Times New Roman" w:hAnsi="Times New Roman" w:cs="Times New Roman"/>
          <w:sz w:val="24"/>
          <w:szCs w:val="24"/>
        </w:rPr>
        <w:t>развитие опыта восприятия и способности получать удовольствие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собственной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ориентировки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4629B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индивидуал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ных</w:t>
      </w:r>
      <w:r w:rsidRPr="00E4629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предпочтений в</w:t>
      </w:r>
      <w:r w:rsidRPr="00E4629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восприятии</w:t>
      </w:r>
      <w:r w:rsidRPr="00E462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искусства;</w:t>
      </w:r>
    </w:p>
    <w:p w14:paraId="48D5B00F" w14:textId="77777777" w:rsidR="00B5416F" w:rsidRPr="00E4629B" w:rsidRDefault="00B5416F" w:rsidP="00E4629B">
      <w:pPr>
        <w:pStyle w:val="a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9B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эстетических ориентировок (красиво, некрасиво) в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практической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общении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людьми,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462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E462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праздника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4629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обыденной жизни;</w:t>
      </w:r>
    </w:p>
    <w:p w14:paraId="48D006D1" w14:textId="77777777" w:rsidR="00B5416F" w:rsidRPr="00E4629B" w:rsidRDefault="00B5416F" w:rsidP="00E4629B">
      <w:pPr>
        <w:pStyle w:val="a6"/>
        <w:widowControl w:val="0"/>
        <w:numPr>
          <w:ilvl w:val="0"/>
          <w:numId w:val="11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29B">
        <w:rPr>
          <w:rFonts w:ascii="Times New Roman" w:eastAsia="Times New Roman" w:hAnsi="Times New Roman" w:cs="Times New Roman"/>
          <w:sz w:val="24"/>
          <w:szCs w:val="24"/>
        </w:rPr>
        <w:t>развитие вкуса и способности к самовыражению в разных видах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освоению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элементарных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E4629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eastAsia="Times New Roman" w:hAnsi="Times New Roman" w:cs="Times New Roman"/>
          <w:sz w:val="24"/>
          <w:szCs w:val="24"/>
        </w:rPr>
        <w:t>ремесла.</w:t>
      </w:r>
    </w:p>
    <w:p w14:paraId="3596B1DA" w14:textId="77777777" w:rsidR="002D1CB9" w:rsidRPr="00EB7A96" w:rsidRDefault="002D1CB9" w:rsidP="004E0995">
      <w:pPr>
        <w:pStyle w:val="1"/>
        <w:spacing w:line="360" w:lineRule="auto"/>
        <w:ind w:left="284" w:firstLine="567"/>
        <w:rPr>
          <w:sz w:val="24"/>
          <w:szCs w:val="24"/>
        </w:rPr>
      </w:pPr>
      <w:r w:rsidRPr="00EB7A96">
        <w:rPr>
          <w:sz w:val="24"/>
          <w:szCs w:val="24"/>
        </w:rPr>
        <w:t>Задачи:</w:t>
      </w:r>
    </w:p>
    <w:p w14:paraId="7131C871" w14:textId="77777777" w:rsidR="002D1CB9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способствовать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коррекции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недостатков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познавательной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деятельности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школьников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путем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систематического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целенаправленного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воспит</w:t>
      </w:r>
      <w:r w:rsidRPr="00E4629B">
        <w:rPr>
          <w:rFonts w:ascii="Times New Roman" w:hAnsi="Times New Roman" w:cs="Times New Roman"/>
          <w:sz w:val="24"/>
          <w:szCs w:val="24"/>
        </w:rPr>
        <w:t>а</w:t>
      </w:r>
      <w:r w:rsidRPr="00E4629B">
        <w:rPr>
          <w:rFonts w:ascii="Times New Roman" w:hAnsi="Times New Roman" w:cs="Times New Roman"/>
          <w:sz w:val="24"/>
          <w:szCs w:val="24"/>
        </w:rPr>
        <w:t>ния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развития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них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правильного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восприятия формы, конструкции, величины, цвета предметов, их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положения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 пространстве;</w:t>
      </w:r>
    </w:p>
    <w:p w14:paraId="1B65FD0C" w14:textId="77777777" w:rsidR="00E4629B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722"/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находить</w:t>
      </w:r>
      <w:r w:rsidRPr="00E4629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</w:t>
      </w:r>
      <w:r w:rsidRPr="00E4629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gramStart"/>
      <w:r w:rsidRPr="00E4629B">
        <w:rPr>
          <w:rFonts w:ascii="Times New Roman" w:hAnsi="Times New Roman" w:cs="Times New Roman"/>
          <w:sz w:val="24"/>
          <w:szCs w:val="24"/>
        </w:rPr>
        <w:t>изображаемом</w:t>
      </w:r>
      <w:proofErr w:type="gramEnd"/>
      <w:r w:rsidRPr="00E4629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существенные</w:t>
      </w:r>
      <w:r w:rsidRPr="00E4629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признаки,</w:t>
      </w:r>
      <w:r w:rsidRPr="00E4629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устанавливать</w:t>
      </w:r>
      <w:r w:rsidRPr="00E4629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сходство 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различие;</w:t>
      </w:r>
    </w:p>
    <w:p w14:paraId="3C852916" w14:textId="32A98037" w:rsidR="002D1CB9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722"/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содействовать</w:t>
      </w:r>
      <w:r w:rsidRPr="00E4629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развитию</w:t>
      </w:r>
      <w:r w:rsidRPr="00E4629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</w:t>
      </w:r>
      <w:r w:rsidRPr="00E4629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учащихся</w:t>
      </w:r>
      <w:r w:rsidRPr="00E4629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proofErr w:type="spellStart"/>
      <w:r w:rsidRPr="00E4629B">
        <w:rPr>
          <w:rFonts w:ascii="Times New Roman" w:hAnsi="Times New Roman" w:cs="Times New Roman"/>
          <w:sz w:val="24"/>
          <w:szCs w:val="24"/>
        </w:rPr>
        <w:t>аналитико</w:t>
      </w:r>
      <w:proofErr w:type="spellEnd"/>
      <w:r w:rsidRPr="00E4629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–</w:t>
      </w:r>
      <w:r w:rsidRPr="00E4629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синтетической</w:t>
      </w:r>
      <w:r w:rsidRPr="00E4629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деятельности,</w:t>
      </w:r>
      <w:r w:rsidRPr="00E4629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умения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сравнивать,</w:t>
      </w:r>
      <w:r w:rsidRPr="00E4629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обобщать;</w:t>
      </w:r>
    </w:p>
    <w:p w14:paraId="5B860390" w14:textId="77777777" w:rsidR="002D1CB9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722"/>
          <w:tab w:val="left" w:pos="172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ориентироваться</w:t>
      </w:r>
      <w:r w:rsidRPr="00E4629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</w:t>
      </w:r>
      <w:r w:rsidRPr="00E4629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задании</w:t>
      </w:r>
      <w:r w:rsidRPr="00E4629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</w:t>
      </w:r>
      <w:r w:rsidRPr="00E4629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планировать</w:t>
      </w:r>
      <w:r w:rsidRPr="00E4629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свою</w:t>
      </w:r>
      <w:r w:rsidRPr="00E4629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работу,</w:t>
      </w:r>
      <w:r w:rsidRPr="00E4629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намечать</w:t>
      </w:r>
      <w:r w:rsidRPr="00E4629B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последовательность</w:t>
      </w:r>
      <w:r w:rsidRPr="00E462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выполнения</w:t>
      </w:r>
      <w:r w:rsidRPr="00E4629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рисунка;</w:t>
      </w:r>
    </w:p>
    <w:p w14:paraId="1D4F2FB8" w14:textId="77777777" w:rsidR="002D1CB9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41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исправлять недостатки моторики и совершенствовать зрительн</w:t>
      </w:r>
      <w:proofErr w:type="gramStart"/>
      <w:r w:rsidRPr="00E4629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двигательную координацию путем использования вариативных 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мног</w:t>
      </w:r>
      <w:r w:rsidRPr="00E4629B">
        <w:rPr>
          <w:rFonts w:ascii="Times New Roman" w:hAnsi="Times New Roman" w:cs="Times New Roman"/>
          <w:sz w:val="24"/>
          <w:szCs w:val="24"/>
        </w:rPr>
        <w:t>о</w:t>
      </w:r>
      <w:r w:rsidRPr="00E4629B">
        <w:rPr>
          <w:rFonts w:ascii="Times New Roman" w:hAnsi="Times New Roman" w:cs="Times New Roman"/>
          <w:sz w:val="24"/>
          <w:szCs w:val="24"/>
        </w:rPr>
        <w:t>кратно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повторяющихся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графических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действий</w:t>
      </w:r>
      <w:r w:rsidRPr="00E4629B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применением разнообразного</w:t>
      </w:r>
      <w:r w:rsidRPr="00E4629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изобразительного</w:t>
      </w:r>
      <w:r w:rsidRPr="00E4629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материала;</w:t>
      </w:r>
    </w:p>
    <w:p w14:paraId="01E67619" w14:textId="77777777" w:rsidR="002D1CB9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41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дать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учащимся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знания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элементарных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основ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реалистического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рисунка, формировать навыки рисования с натуры, декоративного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рисования;</w:t>
      </w:r>
    </w:p>
    <w:p w14:paraId="014D3ECE" w14:textId="77777777" w:rsidR="002D1CB9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41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знакомить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учащихся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с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отдельными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произведениями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изобразительного,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декоративно-прикладного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народного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искусства,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воспитывать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а</w:t>
      </w:r>
      <w:r w:rsidRPr="00E4629B">
        <w:rPr>
          <w:rFonts w:ascii="Times New Roman" w:hAnsi="Times New Roman" w:cs="Times New Roman"/>
          <w:sz w:val="24"/>
          <w:szCs w:val="24"/>
        </w:rPr>
        <w:t>к</w:t>
      </w:r>
      <w:r w:rsidRPr="00E4629B">
        <w:rPr>
          <w:rFonts w:ascii="Times New Roman" w:hAnsi="Times New Roman" w:cs="Times New Roman"/>
          <w:sz w:val="24"/>
          <w:szCs w:val="24"/>
        </w:rPr>
        <w:t>тивное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эмоционально-эстетическое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отношение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к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ним;</w:t>
      </w:r>
    </w:p>
    <w:p w14:paraId="0B6F0E47" w14:textId="77777777" w:rsidR="002D1CB9" w:rsidRPr="00E4629B" w:rsidRDefault="002D1CB9" w:rsidP="00E4629B">
      <w:pPr>
        <w:pStyle w:val="a6"/>
        <w:widowControl w:val="0"/>
        <w:numPr>
          <w:ilvl w:val="0"/>
          <w:numId w:val="9"/>
        </w:numPr>
        <w:tabs>
          <w:tab w:val="left" w:pos="141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29B">
        <w:rPr>
          <w:rFonts w:ascii="Times New Roman" w:hAnsi="Times New Roman" w:cs="Times New Roman"/>
          <w:sz w:val="24"/>
          <w:szCs w:val="24"/>
        </w:rPr>
        <w:t>развивать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учащихся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речь,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художественный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вкус,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интерес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</w:t>
      </w:r>
      <w:r w:rsidRPr="00E4629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любовь</w:t>
      </w:r>
      <w:r w:rsidRPr="00E462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к</w:t>
      </w:r>
      <w:r w:rsidRPr="00E4629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4629B">
        <w:rPr>
          <w:rFonts w:ascii="Times New Roman" w:hAnsi="Times New Roman" w:cs="Times New Roman"/>
          <w:sz w:val="24"/>
          <w:szCs w:val="24"/>
        </w:rPr>
        <w:t>изобразительной деятельности.</w:t>
      </w:r>
    </w:p>
    <w:p w14:paraId="595B0CC1" w14:textId="77777777" w:rsidR="00E4629B" w:rsidRDefault="002D1CB9" w:rsidP="00E4629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A9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14:paraId="00A77D92" w14:textId="77777777" w:rsidR="00E4629B" w:rsidRDefault="002D1CB9" w:rsidP="00E4629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A96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уроках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декоративного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рисования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познакомятся</w:t>
      </w:r>
      <w:r w:rsidRPr="00EB7A9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лучшими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образцами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прикладного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искусства.</w:t>
      </w:r>
      <w:r w:rsidRPr="00EB7A96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уча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ся наблюдать, располагать предметы на рисунках; наблюдать явления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иллюстрировать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литературные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знак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мятся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творчеством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мастеров.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B7A96">
        <w:rPr>
          <w:rFonts w:ascii="Times New Roman" w:eastAsia="Times New Roman" w:hAnsi="Times New Roman" w:cs="Times New Roman"/>
          <w:sz w:val="24"/>
          <w:szCs w:val="24"/>
        </w:rPr>
        <w:t>Важное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proofErr w:type="gramEnd"/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имеет</w:t>
      </w:r>
      <w:r w:rsidRPr="00EB7A9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систематическая работа с иллюстративным материалом, рассчитанная на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разв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тие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B7A9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детей зрительного</w:t>
      </w:r>
      <w:r w:rsidRPr="00EB7A96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восприятия.</w:t>
      </w:r>
    </w:p>
    <w:p w14:paraId="710D5D25" w14:textId="3488F353" w:rsidR="00B5416F" w:rsidRPr="00EB7A96" w:rsidRDefault="002D1CB9" w:rsidP="00E4629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A9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bCs/>
          <w:iCs/>
          <w:sz w:val="24"/>
          <w:szCs w:val="24"/>
        </w:rPr>
        <w:t>Изучение</w:t>
      </w:r>
      <w:r w:rsidRPr="00EB7A96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«Изобразительное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искусство»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одним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коррекционно-развивающего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значения.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Уроки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изо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разительного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правильной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постановке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оказывают</w:t>
      </w:r>
      <w:r w:rsidRPr="00EB7A9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существенное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воздействие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интеллектуальную,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эмоциональную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двигател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ную сферы, способствуют формированию личности умственно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отсталого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воспитанию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него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положительных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B7A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B7A96">
        <w:rPr>
          <w:rFonts w:ascii="Times New Roman" w:eastAsia="Times New Roman" w:hAnsi="Times New Roman" w:cs="Times New Roman"/>
          <w:sz w:val="24"/>
          <w:szCs w:val="24"/>
        </w:rPr>
        <w:t>привычек.</w:t>
      </w:r>
    </w:p>
    <w:p w14:paraId="44EA1CAF" w14:textId="77777777" w:rsidR="002D1CB9" w:rsidRPr="00EB7A96" w:rsidRDefault="002D1CB9" w:rsidP="002D1CB9">
      <w:pPr>
        <w:pStyle w:val="Standard"/>
        <w:spacing w:line="276" w:lineRule="auto"/>
        <w:rPr>
          <w:rFonts w:eastAsia="Calibri" w:cs="Times New Roman"/>
          <w:b/>
          <w:color w:val="00000A"/>
          <w:sz w:val="24"/>
          <w:u w:val="single"/>
          <w:lang w:eastAsia="en-US"/>
        </w:rPr>
      </w:pPr>
    </w:p>
    <w:p w14:paraId="0A23FDED" w14:textId="18183FA5" w:rsidR="002D1CB9" w:rsidRPr="00EB7A96" w:rsidRDefault="002D1CB9" w:rsidP="007A78F2">
      <w:pPr>
        <w:pStyle w:val="Standard"/>
        <w:spacing w:line="276" w:lineRule="auto"/>
        <w:jc w:val="center"/>
        <w:rPr>
          <w:rFonts w:eastAsia="Calibri" w:cs="Times New Roman"/>
          <w:b/>
          <w:color w:val="00000A"/>
          <w:sz w:val="24"/>
          <w:u w:val="single"/>
          <w:lang w:eastAsia="en-US"/>
        </w:rPr>
      </w:pPr>
      <w:r w:rsidRPr="00EB7A96">
        <w:rPr>
          <w:rFonts w:eastAsia="Calibri" w:cs="Times New Roman"/>
          <w:b/>
          <w:color w:val="00000A"/>
          <w:sz w:val="24"/>
          <w:u w:val="single"/>
          <w:lang w:eastAsia="en-US"/>
        </w:rPr>
        <w:t xml:space="preserve">Место учебного предмета учебном </w:t>
      </w:r>
      <w:proofErr w:type="gramStart"/>
      <w:r w:rsidRPr="00EB7A96">
        <w:rPr>
          <w:rFonts w:eastAsia="Calibri" w:cs="Times New Roman"/>
          <w:b/>
          <w:color w:val="00000A"/>
          <w:sz w:val="24"/>
          <w:u w:val="single"/>
          <w:lang w:eastAsia="en-US"/>
        </w:rPr>
        <w:t>плане</w:t>
      </w:r>
      <w:proofErr w:type="gramEnd"/>
    </w:p>
    <w:p w14:paraId="6942B0D5" w14:textId="21D11363" w:rsidR="008254FD" w:rsidRPr="00EB7A96" w:rsidRDefault="008254FD" w:rsidP="00E4629B">
      <w:pPr>
        <w:pStyle w:val="Standard"/>
        <w:contextualSpacing/>
        <w:jc w:val="both"/>
        <w:rPr>
          <w:rFonts w:cs="Times New Roman"/>
          <w:sz w:val="24"/>
        </w:rPr>
      </w:pPr>
      <w:r w:rsidRPr="00EB7A96">
        <w:rPr>
          <w:rFonts w:cs="Times New Roman"/>
          <w:sz w:val="24"/>
        </w:rPr>
        <w:t>На изучение предмета «Изобразительное искусство» в 1  классе отводится по 1 часа в неделю, курс рассчитан на 33 часа (33 учебные недели).</w:t>
      </w:r>
    </w:p>
    <w:p w14:paraId="3E86CE65" w14:textId="77777777" w:rsidR="00F50BA8" w:rsidRPr="00EB7A96" w:rsidRDefault="00F50BA8" w:rsidP="00E4629B">
      <w:pPr>
        <w:pStyle w:val="Standard"/>
        <w:contextualSpacing/>
        <w:jc w:val="both"/>
        <w:rPr>
          <w:rFonts w:cs="Times New Roman"/>
          <w:sz w:val="24"/>
        </w:rPr>
      </w:pPr>
      <w:r w:rsidRPr="00EB7A96">
        <w:rPr>
          <w:rFonts w:cs="Times New Roman"/>
          <w:sz w:val="24"/>
        </w:rPr>
        <w:t>Во 2 классе отводится 1 час в неделю, курс рассчитан на 34 часа (34 учебные недели).</w:t>
      </w:r>
    </w:p>
    <w:p w14:paraId="54A8CB90" w14:textId="77777777" w:rsidR="00F50BA8" w:rsidRPr="00EB7A96" w:rsidRDefault="00F50BA8" w:rsidP="00E4629B">
      <w:pPr>
        <w:pStyle w:val="Standard"/>
        <w:contextualSpacing/>
        <w:jc w:val="both"/>
        <w:rPr>
          <w:rFonts w:cs="Times New Roman"/>
          <w:sz w:val="24"/>
        </w:rPr>
      </w:pPr>
      <w:r w:rsidRPr="00EB7A96">
        <w:rPr>
          <w:rFonts w:cs="Times New Roman"/>
          <w:sz w:val="24"/>
        </w:rPr>
        <w:t>В 3 классе отводится  1 час в неделю, курс рассчитан на 34 часа (34 учебные недели).</w:t>
      </w:r>
    </w:p>
    <w:p w14:paraId="6A96291A" w14:textId="77777777" w:rsidR="00F50BA8" w:rsidRPr="00EB7A96" w:rsidRDefault="00F50BA8" w:rsidP="00E4629B">
      <w:pPr>
        <w:pStyle w:val="Standard"/>
        <w:contextualSpacing/>
        <w:jc w:val="both"/>
        <w:rPr>
          <w:rFonts w:cs="Times New Roman"/>
          <w:sz w:val="24"/>
        </w:rPr>
      </w:pPr>
      <w:r w:rsidRPr="00EB7A96">
        <w:rPr>
          <w:rFonts w:cs="Times New Roman"/>
          <w:sz w:val="24"/>
        </w:rPr>
        <w:t>В 4 классе отводится  1 час в неделю, курс рассчитан на 34 часа (34 учебные недели).</w:t>
      </w:r>
    </w:p>
    <w:p w14:paraId="65A6BB8C" w14:textId="77777777" w:rsidR="002D1CB9" w:rsidRPr="00EB7A96" w:rsidRDefault="002D1CB9" w:rsidP="008D4FA7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15527567" w14:textId="4875E1E5" w:rsidR="008254FD" w:rsidRPr="00EB7A96" w:rsidRDefault="008254FD" w:rsidP="00E4629B">
      <w:pPr>
        <w:pStyle w:val="Standard"/>
        <w:spacing w:line="360" w:lineRule="auto"/>
        <w:ind w:left="284" w:firstLine="567"/>
        <w:jc w:val="center"/>
        <w:rPr>
          <w:rFonts w:cs="Times New Roman"/>
          <w:b/>
          <w:sz w:val="24"/>
          <w:u w:val="single"/>
        </w:rPr>
      </w:pPr>
      <w:r w:rsidRPr="00EB7A96">
        <w:rPr>
          <w:rFonts w:cs="Times New Roman"/>
          <w:b/>
          <w:sz w:val="24"/>
          <w:u w:val="single"/>
        </w:rPr>
        <w:t xml:space="preserve">Планируемые результаты </w:t>
      </w:r>
      <w:r w:rsidR="002D1CB9" w:rsidRPr="00EB7A96">
        <w:rPr>
          <w:rFonts w:cs="Times New Roman"/>
          <w:b/>
          <w:sz w:val="24"/>
          <w:u w:val="single"/>
        </w:rPr>
        <w:t xml:space="preserve">освоения </w:t>
      </w:r>
      <w:r w:rsidRPr="00EB7A96">
        <w:rPr>
          <w:rFonts w:cs="Times New Roman"/>
          <w:b/>
          <w:sz w:val="24"/>
          <w:u w:val="single"/>
        </w:rPr>
        <w:t>учебного предмета</w:t>
      </w:r>
    </w:p>
    <w:p w14:paraId="176EAA6A" w14:textId="295FF9A3" w:rsidR="008254FD" w:rsidRPr="00EB7A96" w:rsidRDefault="008254FD" w:rsidP="00627632">
      <w:pPr>
        <w:pStyle w:val="Standard"/>
        <w:ind w:firstLine="709"/>
        <w:contextualSpacing/>
        <w:jc w:val="both"/>
        <w:rPr>
          <w:rFonts w:cs="Times New Roman"/>
          <w:sz w:val="24"/>
        </w:rPr>
      </w:pPr>
      <w:r w:rsidRPr="00EB7A96">
        <w:rPr>
          <w:rFonts w:eastAsia="Times New Roman" w:cs="Times New Roman"/>
          <w:color w:val="000000"/>
          <w:sz w:val="24"/>
        </w:rPr>
        <w:lastRenderedPageBreak/>
        <w:t xml:space="preserve">В структуре планируемых результатов ведущее место принадлежит </w:t>
      </w:r>
      <w:r w:rsidRPr="00EB7A96">
        <w:rPr>
          <w:rFonts w:eastAsia="Times New Roman" w:cs="Times New Roman"/>
          <w:b/>
          <w:bCs/>
          <w:i/>
          <w:iCs/>
          <w:color w:val="000000"/>
          <w:sz w:val="24"/>
        </w:rPr>
        <w:t xml:space="preserve">личностным </w:t>
      </w:r>
      <w:r w:rsidRPr="00EB7A96">
        <w:rPr>
          <w:rFonts w:eastAsia="Times New Roman" w:cs="Times New Roman"/>
          <w:color w:val="000000"/>
          <w:sz w:val="24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</w:t>
      </w:r>
      <w:r w:rsidR="00627632">
        <w:rPr>
          <w:rFonts w:eastAsia="Times New Roman" w:cs="Times New Roman"/>
          <w:color w:val="000000"/>
          <w:sz w:val="24"/>
        </w:rPr>
        <w:t>в культуру, овладение ими социо</w:t>
      </w:r>
      <w:r w:rsidRPr="00EB7A96">
        <w:rPr>
          <w:rFonts w:eastAsia="Times New Roman" w:cs="Times New Roman"/>
          <w:color w:val="000000"/>
          <w:sz w:val="24"/>
        </w:rPr>
        <w:t>культурным опытом</w:t>
      </w:r>
    </w:p>
    <w:p w14:paraId="0B8C6E9E" w14:textId="77777777" w:rsidR="008254FD" w:rsidRPr="00EB7A96" w:rsidRDefault="008254FD" w:rsidP="004E0995">
      <w:pPr>
        <w:pStyle w:val="Default"/>
        <w:spacing w:line="360" w:lineRule="auto"/>
        <w:ind w:left="284" w:right="-143" w:firstLine="567"/>
        <w:jc w:val="both"/>
        <w:rPr>
          <w:b/>
          <w:color w:val="auto"/>
        </w:rPr>
      </w:pPr>
    </w:p>
    <w:p w14:paraId="257C492A" w14:textId="77777777" w:rsidR="008254FD" w:rsidRPr="00EB7A96" w:rsidRDefault="008254FD" w:rsidP="00627632">
      <w:pPr>
        <w:pStyle w:val="Default"/>
        <w:ind w:firstLine="709"/>
        <w:contextualSpacing/>
        <w:jc w:val="both"/>
        <w:rPr>
          <w:b/>
          <w:color w:val="auto"/>
        </w:rPr>
      </w:pPr>
      <w:r w:rsidRPr="00EB7A96">
        <w:rPr>
          <w:b/>
          <w:color w:val="auto"/>
        </w:rPr>
        <w:t>Личностные результаты обучения изобразительному искусству:</w:t>
      </w:r>
    </w:p>
    <w:p w14:paraId="2C0F98B7" w14:textId="31B5CE0F" w:rsidR="008254FD" w:rsidRPr="00627632" w:rsidRDefault="008254FD" w:rsidP="00627632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eastAsia="Times New Roman" w:hAnsi="Times New Roman" w:cs="Times New Roman"/>
          <w:sz w:val="24"/>
          <w:szCs w:val="24"/>
        </w:rPr>
        <w:t>положительное отношение и интерес к изобразительной деятельности;</w:t>
      </w:r>
    </w:p>
    <w:p w14:paraId="6D6270C1" w14:textId="26AED358" w:rsidR="008254FD" w:rsidRPr="00627632" w:rsidRDefault="008254FD" w:rsidP="00627632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hAnsi="Times New Roman" w:cs="Times New Roman"/>
          <w:sz w:val="24"/>
          <w:szCs w:val="24"/>
        </w:rPr>
        <w:t xml:space="preserve">понимание красоты в окружающей действительности и возникновение эмоциональной реакции «красиво» или «некрасиво»; </w:t>
      </w:r>
    </w:p>
    <w:p w14:paraId="748C98DE" w14:textId="1BEE8BCC" w:rsidR="008254FD" w:rsidRPr="00627632" w:rsidRDefault="008254FD" w:rsidP="00627632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hAnsi="Times New Roman" w:cs="Times New Roman"/>
          <w:sz w:val="24"/>
          <w:szCs w:val="24"/>
        </w:rPr>
        <w:t xml:space="preserve">адекватные представления о собственных возможностях; </w:t>
      </w:r>
    </w:p>
    <w:p w14:paraId="50D1671F" w14:textId="2975C6C2" w:rsidR="008254FD" w:rsidRPr="00EB7A96" w:rsidRDefault="008254FD" w:rsidP="00627632">
      <w:pPr>
        <w:pStyle w:val="Default"/>
        <w:numPr>
          <w:ilvl w:val="0"/>
          <w:numId w:val="12"/>
        </w:numPr>
        <w:contextualSpacing/>
        <w:jc w:val="both"/>
      </w:pPr>
      <w:r w:rsidRPr="00EB7A96">
        <w:t>умение выражать свое отношение к результатам собственной  и чужой творческой деятельности «нравится» или «не нравится»</w:t>
      </w:r>
    </w:p>
    <w:p w14:paraId="0C6DEE73" w14:textId="2656DC6A" w:rsidR="008254FD" w:rsidRPr="00EB7A96" w:rsidRDefault="008254FD" w:rsidP="00627632">
      <w:pPr>
        <w:pStyle w:val="Default"/>
        <w:numPr>
          <w:ilvl w:val="0"/>
          <w:numId w:val="12"/>
        </w:numPr>
        <w:contextualSpacing/>
        <w:jc w:val="both"/>
      </w:pPr>
      <w:r w:rsidRPr="00EB7A96">
        <w:rPr>
          <w:color w:val="auto"/>
        </w:rPr>
        <w:t>проявление уважительного отношения к чужому мнению и чужому творчеству;</w:t>
      </w:r>
    </w:p>
    <w:p w14:paraId="7061719D" w14:textId="6D52A379" w:rsidR="008254FD" w:rsidRPr="00627632" w:rsidRDefault="008254FD" w:rsidP="00627632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eastAsia="Times New Roman" w:hAnsi="Times New Roman" w:cs="Times New Roman"/>
          <w:sz w:val="24"/>
          <w:szCs w:val="24"/>
        </w:rPr>
        <w:t>привычка к организованности, порядку, аккуратности;</w:t>
      </w:r>
    </w:p>
    <w:p w14:paraId="65508AF2" w14:textId="6310D758" w:rsidR="008254FD" w:rsidRPr="00627632" w:rsidRDefault="008254FD" w:rsidP="00627632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eastAsia="Times New Roman" w:hAnsi="Times New Roman" w:cs="Times New Roman"/>
          <w:sz w:val="24"/>
          <w:szCs w:val="24"/>
        </w:rPr>
        <w:t>стремление к творческому досугу на основе предметно-практической и изобразительной деятельности;</w:t>
      </w:r>
    </w:p>
    <w:p w14:paraId="5DEF49F1" w14:textId="18222C9A" w:rsidR="008254FD" w:rsidRPr="00627632" w:rsidRDefault="008254FD" w:rsidP="00627632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eastAsia="Times New Roman" w:hAnsi="Times New Roman" w:cs="Times New Roman"/>
          <w:sz w:val="24"/>
          <w:szCs w:val="24"/>
        </w:rPr>
        <w:t>установка на дальнейшее расширение и углубление знаний и умений по различным видам изобразительной и творческой предме</w:t>
      </w:r>
      <w:r w:rsidRPr="0062763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27632">
        <w:rPr>
          <w:rFonts w:ascii="Times New Roman" w:eastAsia="Times New Roman" w:hAnsi="Times New Roman" w:cs="Times New Roman"/>
          <w:sz w:val="24"/>
          <w:szCs w:val="24"/>
        </w:rPr>
        <w:t>но-практической деятельности.</w:t>
      </w:r>
    </w:p>
    <w:p w14:paraId="3FF48F32" w14:textId="7215DD6B" w:rsidR="008254FD" w:rsidRPr="00627632" w:rsidRDefault="008254FD" w:rsidP="00627632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hAnsi="Times New Roman" w:cs="Times New Roman"/>
          <w:sz w:val="24"/>
          <w:szCs w:val="24"/>
        </w:rPr>
        <w:t xml:space="preserve">овладение социально-бытовыми навыками, используемыми в повседневной жизни; </w:t>
      </w:r>
    </w:p>
    <w:p w14:paraId="2426598B" w14:textId="4BDC4B08" w:rsidR="008254FD" w:rsidRPr="00627632" w:rsidRDefault="008254FD" w:rsidP="00627632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7632">
        <w:rPr>
          <w:rFonts w:ascii="Times New Roman" w:hAnsi="Times New Roman" w:cs="Times New Roman"/>
          <w:sz w:val="24"/>
          <w:szCs w:val="24"/>
        </w:rPr>
        <w:t xml:space="preserve">овладение навыками коммуникации и принятыми нормами социального взаимодействия; </w:t>
      </w:r>
    </w:p>
    <w:p w14:paraId="6E45DDF2" w14:textId="5D3740CE" w:rsidR="008254FD" w:rsidRPr="00EB7A96" w:rsidRDefault="008254FD" w:rsidP="00627632">
      <w:pPr>
        <w:pStyle w:val="Default"/>
        <w:numPr>
          <w:ilvl w:val="0"/>
          <w:numId w:val="12"/>
        </w:numPr>
        <w:contextualSpacing/>
        <w:jc w:val="both"/>
        <w:rPr>
          <w:color w:val="auto"/>
        </w:rPr>
      </w:pPr>
      <w:r w:rsidRPr="00EB7A96">
        <w:rPr>
          <w:color w:val="auto"/>
        </w:rPr>
        <w:t xml:space="preserve">элементарные представления о социальном окружении, своего места в нем; </w:t>
      </w:r>
    </w:p>
    <w:p w14:paraId="09606C74" w14:textId="2BBE02F1" w:rsidR="008254FD" w:rsidRPr="00EB7A96" w:rsidRDefault="008254FD" w:rsidP="00627632">
      <w:pPr>
        <w:pStyle w:val="Default"/>
        <w:numPr>
          <w:ilvl w:val="0"/>
          <w:numId w:val="12"/>
        </w:numPr>
        <w:contextualSpacing/>
        <w:jc w:val="both"/>
        <w:rPr>
          <w:color w:val="auto"/>
        </w:rPr>
      </w:pPr>
      <w:r w:rsidRPr="00EB7A96">
        <w:rPr>
          <w:color w:val="auto"/>
        </w:rPr>
        <w:t xml:space="preserve">принятие и освоение социальной роли </w:t>
      </w:r>
      <w:proofErr w:type="gramStart"/>
      <w:r w:rsidRPr="00EB7A96">
        <w:rPr>
          <w:color w:val="auto"/>
        </w:rPr>
        <w:t>обучающегося</w:t>
      </w:r>
      <w:proofErr w:type="gramEnd"/>
      <w:r w:rsidRPr="00EB7A96">
        <w:rPr>
          <w:color w:val="auto"/>
        </w:rPr>
        <w:t xml:space="preserve">, проявление социально значимых мотивов учебной деятельности; </w:t>
      </w:r>
    </w:p>
    <w:p w14:paraId="532D4208" w14:textId="3383A4CE" w:rsidR="008254FD" w:rsidRPr="00EB7A96" w:rsidRDefault="008254FD" w:rsidP="00627632">
      <w:pPr>
        <w:pStyle w:val="Default"/>
        <w:numPr>
          <w:ilvl w:val="0"/>
          <w:numId w:val="12"/>
        </w:numPr>
        <w:contextualSpacing/>
        <w:jc w:val="both"/>
        <w:rPr>
          <w:color w:val="auto"/>
        </w:rPr>
      </w:pPr>
      <w:proofErr w:type="spellStart"/>
      <w:r w:rsidRPr="00EB7A96">
        <w:rPr>
          <w:color w:val="auto"/>
        </w:rPr>
        <w:t>сформированность</w:t>
      </w:r>
      <w:proofErr w:type="spellEnd"/>
      <w:r w:rsidRPr="00EB7A96">
        <w:rPr>
          <w:color w:val="auto"/>
        </w:rPr>
        <w:t xml:space="preserve"> навыков сотрудничества </w:t>
      </w:r>
      <w:proofErr w:type="gramStart"/>
      <w:r w:rsidRPr="00EB7A96">
        <w:rPr>
          <w:color w:val="auto"/>
        </w:rPr>
        <w:t>со</w:t>
      </w:r>
      <w:proofErr w:type="gramEnd"/>
      <w:r w:rsidRPr="00EB7A96">
        <w:rPr>
          <w:color w:val="auto"/>
        </w:rPr>
        <w:t xml:space="preserve"> взрослыми и сверстниками в разных социальных ситуациях; </w:t>
      </w:r>
    </w:p>
    <w:p w14:paraId="0A4B06F9" w14:textId="5C5630BA" w:rsidR="008254FD" w:rsidRPr="00EB7A96" w:rsidRDefault="008254FD" w:rsidP="00627632">
      <w:pPr>
        <w:pStyle w:val="Default"/>
        <w:numPr>
          <w:ilvl w:val="0"/>
          <w:numId w:val="12"/>
        </w:numPr>
        <w:contextualSpacing/>
        <w:jc w:val="both"/>
        <w:rPr>
          <w:color w:val="auto"/>
        </w:rPr>
      </w:pPr>
      <w:r w:rsidRPr="00EB7A96">
        <w:rPr>
          <w:color w:val="auto"/>
        </w:rPr>
        <w:t>развитие эстетических потребностей и чувств, проявление доброжелательности, эмоционально-нравственной отзывчивости и вза</w:t>
      </w:r>
      <w:r w:rsidRPr="00EB7A96">
        <w:rPr>
          <w:color w:val="auto"/>
        </w:rPr>
        <w:t>и</w:t>
      </w:r>
      <w:r w:rsidRPr="00EB7A96">
        <w:rPr>
          <w:color w:val="auto"/>
        </w:rPr>
        <w:t>мопомощи, проявление сопереживания к чувствам других людей.</w:t>
      </w:r>
    </w:p>
    <w:p w14:paraId="71982AC1" w14:textId="77777777" w:rsidR="00627632" w:rsidRDefault="00627632" w:rsidP="004E0995">
      <w:pPr>
        <w:pStyle w:val="Default"/>
        <w:spacing w:line="360" w:lineRule="auto"/>
        <w:ind w:left="284" w:right="-143" w:firstLine="567"/>
        <w:jc w:val="both"/>
        <w:rPr>
          <w:b/>
          <w:iCs/>
        </w:rPr>
      </w:pPr>
    </w:p>
    <w:p w14:paraId="5D0C1982" w14:textId="77777777" w:rsidR="008254FD" w:rsidRPr="00EB7A96" w:rsidRDefault="008254FD" w:rsidP="00627632">
      <w:pPr>
        <w:pStyle w:val="Default"/>
        <w:ind w:firstLine="709"/>
        <w:contextualSpacing/>
        <w:jc w:val="both"/>
      </w:pPr>
      <w:r w:rsidRPr="00EB7A96">
        <w:rPr>
          <w:b/>
          <w:iCs/>
        </w:rPr>
        <w:t>Предметные результаты</w:t>
      </w:r>
      <w:r w:rsidR="00F50BA8" w:rsidRPr="00EB7A96">
        <w:rPr>
          <w:b/>
          <w:iCs/>
        </w:rPr>
        <w:t xml:space="preserve"> </w:t>
      </w:r>
      <w:r w:rsidRPr="00EB7A96">
        <w:t xml:space="preserve">связаны с овладением </w:t>
      </w:r>
      <w:proofErr w:type="gramStart"/>
      <w:r w:rsidRPr="00EB7A96">
        <w:t>обучающимися</w:t>
      </w:r>
      <w:proofErr w:type="gramEnd"/>
      <w:r w:rsidRPr="00EB7A96">
        <w:t xml:space="preserve"> содержанием каждой предметной области и характеризуют достижения обучающихся в усвоении знаний и умений, способность их применять в практической деятельности.</w:t>
      </w:r>
    </w:p>
    <w:p w14:paraId="343B85F1" w14:textId="77777777" w:rsidR="008254FD" w:rsidRPr="00EB7A96" w:rsidRDefault="008254FD" w:rsidP="00627632">
      <w:pPr>
        <w:pStyle w:val="Default"/>
        <w:ind w:firstLine="709"/>
        <w:contextualSpacing/>
        <w:jc w:val="both"/>
      </w:pPr>
      <w:r w:rsidRPr="00EB7A96">
        <w:t xml:space="preserve">АООП определяет два уровня овладения предметными результатами: минимальный и достаточный. </w:t>
      </w:r>
    </w:p>
    <w:p w14:paraId="6A8E2FBC" w14:textId="77777777" w:rsidR="001060D9" w:rsidRPr="00EB7A96" w:rsidRDefault="001060D9" w:rsidP="006276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CA408C" w14:textId="77777777" w:rsidR="008254FD" w:rsidRPr="00EB7A96" w:rsidRDefault="008254FD" w:rsidP="00F50B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К концу обучения в 1 классе:</w:t>
      </w:r>
    </w:p>
    <w:tbl>
      <w:tblPr>
        <w:tblStyle w:val="a5"/>
        <w:tblW w:w="15277" w:type="dxa"/>
        <w:tblLook w:val="04A0" w:firstRow="1" w:lastRow="0" w:firstColumn="1" w:lastColumn="0" w:noHBand="0" w:noVBand="1"/>
      </w:tblPr>
      <w:tblGrid>
        <w:gridCol w:w="7750"/>
        <w:gridCol w:w="7527"/>
      </w:tblGrid>
      <w:tr w:rsidR="008254FD" w:rsidRPr="00EB7A96" w14:paraId="74B54E35" w14:textId="77777777" w:rsidTr="00627632">
        <w:trPr>
          <w:trHeight w:val="1603"/>
        </w:trPr>
        <w:tc>
          <w:tcPr>
            <w:tcW w:w="7750" w:type="dxa"/>
          </w:tcPr>
          <w:p w14:paraId="0CCA6D5E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b/>
                <w:i/>
              </w:rPr>
            </w:pPr>
            <w:r w:rsidRPr="00EB7A96">
              <w:rPr>
                <w:b/>
                <w:i/>
              </w:rPr>
              <w:t>Минимальный уровень:</w:t>
            </w:r>
          </w:p>
          <w:p w14:paraId="4CD26745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t>-знание названий художественных материалов, инструментов и присп</w:t>
            </w:r>
            <w:r w:rsidRPr="00EB7A96">
              <w:t>о</w:t>
            </w:r>
            <w:r w:rsidRPr="00EB7A96">
              <w:t>соблений; их свойств, назначения, правил хранения, обращения и сан</w:t>
            </w:r>
            <w:r w:rsidRPr="00EB7A96">
              <w:t>и</w:t>
            </w:r>
            <w:r w:rsidRPr="00EB7A96">
              <w:t>тарно-гигиенических требований при работе с ними;</w:t>
            </w:r>
          </w:p>
          <w:p w14:paraId="3ED09DC7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t>-знание некоторых выразительных средств изобразительного искусства: «изобразительная поверхность», «точка», «линия», «штриховка», «пя</w:t>
            </w:r>
            <w:r w:rsidRPr="00EB7A96">
              <w:t>т</w:t>
            </w:r>
            <w:r w:rsidRPr="00EB7A96">
              <w:t>но», «цвет»;</w:t>
            </w:r>
          </w:p>
          <w:p w14:paraId="6441C1B8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lastRenderedPageBreak/>
              <w:t>-пользование материалами для рисования, аппликации, лепки;</w:t>
            </w:r>
          </w:p>
          <w:p w14:paraId="49B1954C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t>-знание названий предметов, подлежащих рисованию, лепке и апплик</w:t>
            </w:r>
            <w:r w:rsidRPr="00EB7A96">
              <w:t>а</w:t>
            </w:r>
            <w:r w:rsidRPr="00EB7A96">
              <w:t>ции;</w:t>
            </w:r>
          </w:p>
          <w:p w14:paraId="3CB95C33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t>-знание названий некоторых народных и национальных промыслов, и</w:t>
            </w:r>
            <w:r w:rsidRPr="00EB7A96">
              <w:t>з</w:t>
            </w:r>
            <w:r w:rsidRPr="00EB7A96">
              <w:t>готавливающих игрушки: Дымково, Гжель, Городец, Каргополь и др.;</w:t>
            </w:r>
          </w:p>
          <w:p w14:paraId="2E12F755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t>-организация рабочего места в зависимости от характера выполняемой работы;</w:t>
            </w:r>
          </w:p>
          <w:p w14:paraId="28A73373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t>-следование при выполнении работы инструкциям учителя; рационал</w:t>
            </w:r>
            <w:r w:rsidRPr="00EB7A96">
              <w:t>ь</w:t>
            </w:r>
            <w:r w:rsidRPr="00EB7A96">
              <w:t>ная организация своей изобразительной деятельности; планирование р</w:t>
            </w:r>
            <w:r w:rsidRPr="00EB7A96">
              <w:t>а</w:t>
            </w:r>
            <w:r w:rsidRPr="00EB7A96">
              <w:t>боты; осуществление текущего и заключительного контроля выполня</w:t>
            </w:r>
            <w:r w:rsidRPr="00EB7A96">
              <w:t>е</w:t>
            </w:r>
            <w:r w:rsidRPr="00EB7A96">
              <w:t>мых практических действий и корректировка хода практической работы;</w:t>
            </w:r>
          </w:p>
          <w:p w14:paraId="316D85C4" w14:textId="77777777" w:rsidR="008254FD" w:rsidRPr="00EB7A96" w:rsidRDefault="008254FD" w:rsidP="00627632">
            <w:pPr>
              <w:pStyle w:val="Default"/>
              <w:contextualSpacing/>
              <w:jc w:val="both"/>
            </w:pPr>
            <w:r w:rsidRPr="00EB7A96">
              <w:t xml:space="preserve">-владение некоторыми приемами лепки (раскатывание, сплющивание, </w:t>
            </w:r>
            <w:proofErr w:type="spellStart"/>
            <w:r w:rsidRPr="00EB7A96">
              <w:t>отщипывание</w:t>
            </w:r>
            <w:proofErr w:type="spellEnd"/>
            <w:r w:rsidRPr="00EB7A96">
              <w:t>) и аппликации (вырезание и наклеивание);</w:t>
            </w:r>
          </w:p>
          <w:p w14:paraId="51B17284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t>-рисование по образцу, с натуры, по памяти, представлению, воображ</w:t>
            </w:r>
            <w:r w:rsidRPr="00EB7A96">
              <w:t>е</w:t>
            </w:r>
            <w:r w:rsidRPr="00EB7A96">
              <w:t xml:space="preserve">нию предметов несложной формы и конструкции; передача в рисунке содержания несложных произведений в соответствии с темой; </w:t>
            </w:r>
          </w:p>
          <w:p w14:paraId="1F830247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-применение приемов работы карандашом, гуашью, акварельными кра</w:t>
            </w:r>
            <w:r w:rsidRPr="00EB7A96">
              <w:rPr>
                <w:color w:val="auto"/>
              </w:rPr>
              <w:t>с</w:t>
            </w:r>
            <w:r w:rsidRPr="00EB7A96">
              <w:rPr>
                <w:color w:val="auto"/>
              </w:rPr>
              <w:t>ками с целью передачи фактуры предмета;</w:t>
            </w:r>
          </w:p>
          <w:p w14:paraId="7FFB2CD7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 xml:space="preserve">-ориентировка в пространстве листа; размещение изображения одного или группы предметов в соответствии с параметрами изобразительной поверхности; </w:t>
            </w:r>
          </w:p>
          <w:p w14:paraId="61F42625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-адекватная передача цвета изображаемого объекта, определение нас</w:t>
            </w:r>
            <w:r w:rsidRPr="00EB7A96">
              <w:rPr>
                <w:color w:val="auto"/>
              </w:rPr>
              <w:t>ы</w:t>
            </w:r>
            <w:r w:rsidRPr="00EB7A96">
              <w:rPr>
                <w:color w:val="auto"/>
              </w:rPr>
              <w:t>щенности цвета, получение смешанных цветов и некоторых оттенков цвета;</w:t>
            </w:r>
          </w:p>
          <w:p w14:paraId="472296C0" w14:textId="3FA3367C" w:rsidR="008254FD" w:rsidRPr="00627632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-узнавание и различение в книжных иллюстрациях и репродукциях изо</w:t>
            </w:r>
            <w:r w:rsidR="00627632">
              <w:rPr>
                <w:color w:val="auto"/>
              </w:rPr>
              <w:t>браженных предметов и действий.</w:t>
            </w:r>
          </w:p>
        </w:tc>
        <w:tc>
          <w:tcPr>
            <w:tcW w:w="7527" w:type="dxa"/>
          </w:tcPr>
          <w:p w14:paraId="14FE2B9B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b/>
                <w:i/>
                <w:color w:val="auto"/>
              </w:rPr>
            </w:pPr>
            <w:r w:rsidRPr="00EB7A96">
              <w:rPr>
                <w:b/>
                <w:i/>
                <w:color w:val="auto"/>
              </w:rPr>
              <w:lastRenderedPageBreak/>
              <w:t>Достаточный уровень:</w:t>
            </w:r>
          </w:p>
          <w:p w14:paraId="75DB8357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-знание названий жанров изобразительного искусства (портрет, натюрморт, пейзаж и др.);</w:t>
            </w:r>
          </w:p>
          <w:p w14:paraId="014A9CFE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-знание названий некоторых народных и национальных промыслов (Дымково, Гжель, Городец, Хохлома и др.);</w:t>
            </w:r>
          </w:p>
          <w:p w14:paraId="26755D78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-знание основных особенностей некоторых материалов, используемых в рисовании, лепке и аппликации;</w:t>
            </w:r>
          </w:p>
          <w:p w14:paraId="7F8F89FA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proofErr w:type="gramStart"/>
            <w:r w:rsidRPr="00EB7A96">
              <w:rPr>
                <w:color w:val="auto"/>
              </w:rPr>
              <w:lastRenderedPageBreak/>
              <w:t>-знание выразительных средств изобразительного искусства: «изобр</w:t>
            </w:r>
            <w:r w:rsidRPr="00EB7A96">
              <w:rPr>
                <w:color w:val="auto"/>
              </w:rPr>
              <w:t>а</w:t>
            </w:r>
            <w:r w:rsidRPr="00EB7A96">
              <w:rPr>
                <w:color w:val="auto"/>
              </w:rPr>
              <w:t>зительная поверхность», «точка», «линия», «штриховка», «контур», «пятно», «цвет», объем и др.;</w:t>
            </w:r>
            <w:proofErr w:type="gramEnd"/>
          </w:p>
          <w:p w14:paraId="40AD28CE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 xml:space="preserve">-знание правил </w:t>
            </w:r>
            <w:proofErr w:type="spellStart"/>
            <w:r w:rsidRPr="00EB7A96">
              <w:rPr>
                <w:color w:val="auto"/>
              </w:rPr>
              <w:t>цветоведения</w:t>
            </w:r>
            <w:proofErr w:type="spellEnd"/>
            <w:r w:rsidRPr="00EB7A96">
              <w:rPr>
                <w:color w:val="auto"/>
              </w:rPr>
              <w:t>, светотени, перспективы; построения о</w:t>
            </w:r>
            <w:r w:rsidRPr="00EB7A96">
              <w:rPr>
                <w:color w:val="auto"/>
              </w:rPr>
              <w:t>р</w:t>
            </w:r>
            <w:r w:rsidRPr="00EB7A96">
              <w:rPr>
                <w:color w:val="auto"/>
              </w:rPr>
              <w:t>намента, стилизации формы предмета и др.;</w:t>
            </w:r>
          </w:p>
          <w:p w14:paraId="4E033523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-знание видов аппликации (предметная, сюжетная, декоративная);</w:t>
            </w:r>
          </w:p>
          <w:p w14:paraId="6C1A526F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-знание способов лепки (</w:t>
            </w:r>
            <w:proofErr w:type="gramStart"/>
            <w:r w:rsidRPr="00EB7A96">
              <w:rPr>
                <w:color w:val="auto"/>
              </w:rPr>
              <w:t>конструктивный</w:t>
            </w:r>
            <w:proofErr w:type="gramEnd"/>
            <w:r w:rsidRPr="00EB7A96">
              <w:rPr>
                <w:color w:val="auto"/>
              </w:rPr>
              <w:t>, пластический, комбинир</w:t>
            </w:r>
            <w:r w:rsidRPr="00EB7A96">
              <w:rPr>
                <w:color w:val="auto"/>
              </w:rPr>
              <w:t>о</w:t>
            </w:r>
            <w:r w:rsidRPr="00EB7A96">
              <w:rPr>
                <w:color w:val="auto"/>
              </w:rPr>
              <w:t>ванный);</w:t>
            </w:r>
          </w:p>
          <w:p w14:paraId="48D95A8B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-нахождение необходимой для выполнения работы информации в м</w:t>
            </w:r>
            <w:r w:rsidRPr="00EB7A96">
              <w:rPr>
                <w:color w:val="auto"/>
              </w:rPr>
              <w:t>а</w:t>
            </w:r>
            <w:r w:rsidRPr="00EB7A96">
              <w:rPr>
                <w:color w:val="auto"/>
              </w:rPr>
              <w:t xml:space="preserve">териалах учебника, рабочей тетради; </w:t>
            </w:r>
          </w:p>
          <w:p w14:paraId="557367D4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-следование при выполнении работы инструкциям учителя или и</w:t>
            </w:r>
            <w:r w:rsidRPr="00EB7A96">
              <w:rPr>
                <w:color w:val="auto"/>
              </w:rPr>
              <w:t>н</w:t>
            </w:r>
            <w:r w:rsidRPr="00EB7A96">
              <w:rPr>
                <w:color w:val="auto"/>
              </w:rPr>
              <w:t xml:space="preserve">струкциям, представленным в других информационных источниках; </w:t>
            </w:r>
          </w:p>
          <w:p w14:paraId="476307FB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-оценка результатов собственной изобразительной деятельности и о</w:t>
            </w:r>
            <w:r w:rsidRPr="00EB7A96">
              <w:rPr>
                <w:color w:val="auto"/>
              </w:rPr>
              <w:t>д</w:t>
            </w:r>
            <w:r w:rsidRPr="00EB7A96">
              <w:rPr>
                <w:color w:val="auto"/>
              </w:rPr>
              <w:t xml:space="preserve">ноклассников (красиво, некрасиво, аккуратно, похоже на образец); </w:t>
            </w:r>
          </w:p>
          <w:p w14:paraId="3D360B77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-использование разнообразных технологических способов выполнения аппликации;</w:t>
            </w:r>
          </w:p>
          <w:p w14:paraId="5D62A18E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-применение разных способов лепки;</w:t>
            </w:r>
          </w:p>
          <w:p w14:paraId="2BDCAFCF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 xml:space="preserve">-рисование с натуры и по памяти после предварительных наблюдений, передача всех признаков и свойств изображаемого объекта; рисование по воображению; </w:t>
            </w:r>
          </w:p>
          <w:p w14:paraId="4C516F44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-различение и передача в рисунке эмоционального состояния и своего отношения к природе, человеку, семье и обществу;</w:t>
            </w:r>
          </w:p>
          <w:p w14:paraId="6B266016" w14:textId="77777777" w:rsidR="008254FD" w:rsidRPr="00EB7A96" w:rsidRDefault="008254FD" w:rsidP="00627632">
            <w:pPr>
              <w:pStyle w:val="Default"/>
              <w:contextualSpacing/>
              <w:jc w:val="both"/>
              <w:rPr>
                <w:color w:val="auto"/>
              </w:rPr>
            </w:pPr>
            <w:r w:rsidRPr="00EB7A96">
              <w:rPr>
                <w:color w:val="auto"/>
              </w:rPr>
              <w:t>-различение произведений живописи, графики, скульптуры, архите</w:t>
            </w:r>
            <w:r w:rsidRPr="00EB7A96">
              <w:rPr>
                <w:color w:val="auto"/>
              </w:rPr>
              <w:t>к</w:t>
            </w:r>
            <w:r w:rsidRPr="00EB7A96">
              <w:rPr>
                <w:color w:val="auto"/>
              </w:rPr>
              <w:t>туры и декоративно-прикладного искусства;</w:t>
            </w:r>
          </w:p>
          <w:p w14:paraId="3A412AC6" w14:textId="77777777" w:rsidR="008254FD" w:rsidRPr="00EB7A96" w:rsidRDefault="008254FD" w:rsidP="0062763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-различение жанров изобразительного искусства: пейзаж, портрет, натюрморт, сюжетное изображение.</w:t>
            </w:r>
          </w:p>
          <w:p w14:paraId="7112AE4A" w14:textId="77777777" w:rsidR="008254FD" w:rsidRPr="00EB7A96" w:rsidRDefault="008254FD" w:rsidP="006276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A74553" w14:textId="77777777" w:rsidR="008254FD" w:rsidRPr="00EB7A96" w:rsidRDefault="008254FD" w:rsidP="008D4F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lastRenderedPageBreak/>
        <w:t>К концу обучения во 2 классе: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63"/>
        <w:gridCol w:w="7532"/>
      </w:tblGrid>
      <w:tr w:rsidR="008254FD" w:rsidRPr="00EB7A96" w14:paraId="423C0EE5" w14:textId="77777777" w:rsidTr="0007655D">
        <w:trPr>
          <w:trHeight w:val="585"/>
        </w:trPr>
        <w:tc>
          <w:tcPr>
            <w:tcW w:w="7763" w:type="dxa"/>
          </w:tcPr>
          <w:p w14:paraId="7067C07D" w14:textId="32400424" w:rsidR="008254FD" w:rsidRPr="00EB7A96" w:rsidRDefault="001E3CDB" w:rsidP="0007655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  <w:r w:rsidR="0007655D">
              <w:rPr>
                <w:rFonts w:ascii="Times New Roman" w:hAnsi="Times New Roman" w:cs="Times New Roman"/>
                <w:b/>
                <w:sz w:val="24"/>
                <w:szCs w:val="24"/>
              </w:rPr>
              <w:t>имальный уровень:</w:t>
            </w:r>
          </w:p>
        </w:tc>
        <w:tc>
          <w:tcPr>
            <w:tcW w:w="7532" w:type="dxa"/>
          </w:tcPr>
          <w:p w14:paraId="575064E8" w14:textId="77777777" w:rsidR="008254FD" w:rsidRPr="00EB7A96" w:rsidRDefault="001E3CDB" w:rsidP="0007655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Достаточный уровень:</w:t>
            </w:r>
          </w:p>
        </w:tc>
      </w:tr>
      <w:tr w:rsidR="008254FD" w:rsidRPr="00EB7A96" w14:paraId="77DFFF9F" w14:textId="77777777" w:rsidTr="0007655D">
        <w:trPr>
          <w:trHeight w:val="1454"/>
        </w:trPr>
        <w:tc>
          <w:tcPr>
            <w:tcW w:w="7763" w:type="dxa"/>
          </w:tcPr>
          <w:p w14:paraId="15142F46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художественных материалов, инструментов и присп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соблений; их свойств, назначения, правил хранения, обращения и сан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тарно-гигиенических требований при работе с ними;</w:t>
            </w:r>
          </w:p>
          <w:p w14:paraId="4266603A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некоторых выразительных средств изобразительного искусства: «изобразительная поверхность», «точка», «линия», «штриховка», «пя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но», «цвет»;</w:t>
            </w:r>
          </w:p>
          <w:p w14:paraId="6C867C11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-пользование материалами для рисования, аппликации, лепки;</w:t>
            </w:r>
          </w:p>
          <w:p w14:paraId="7E5280B3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предметов, подлежащих рисованию, лепке и апплик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ции;</w:t>
            </w:r>
          </w:p>
          <w:p w14:paraId="3E203BDA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некоторых народных и национальных промыслов, и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готавливающих игрушки: Дымково, Гжель, Городец, Каргополь и др.;</w:t>
            </w:r>
          </w:p>
          <w:p w14:paraId="75A4F887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-организация рабочего места в зависимости от характера выполняемой работы;</w:t>
            </w:r>
          </w:p>
          <w:p w14:paraId="54DF472E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-следование при выполнении работы инструкциям учителя; рационал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ная организация своей изобразительной деятельности; планирование 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боты; осуществление текущего и заключительного контроля выполня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мых практических действий и корректировка хода практической работы;</w:t>
            </w:r>
          </w:p>
          <w:p w14:paraId="14BA9E88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-владение некоторыми приемами лепки (раскатывание, сплющивание, </w:t>
            </w:r>
            <w:proofErr w:type="spell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отщипывание</w:t>
            </w:r>
            <w:proofErr w:type="spellEnd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) и аппликации (вырезание и наклеивание);</w:t>
            </w:r>
          </w:p>
          <w:p w14:paraId="566093AF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-рисование по образцу, с натуры, по памяти, представлению, воображ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нию предметов несложной формы и конструкции; передача в рисунке содержания несложных произведений в соответствии с темой; </w:t>
            </w:r>
          </w:p>
          <w:p w14:paraId="520E76F7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-применение приемов работы карандашом, гуашью, акварельными кра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ками с целью передачи фактуры предмета;</w:t>
            </w:r>
          </w:p>
          <w:p w14:paraId="0FF6CC22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-ориентировка в пространстве листа; размещение изображения одного или группы предметов в соответствии с параметрами изобразительной поверхности; </w:t>
            </w:r>
          </w:p>
          <w:p w14:paraId="0A01E522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-адекватная передача цвета изображаемого объекта, определение нас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щенности цвета, получение смешанных цветов и некоторых оттенков цвета;</w:t>
            </w:r>
          </w:p>
          <w:p w14:paraId="05C00659" w14:textId="77777777" w:rsidR="008254FD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-узнавание и различение в книжных иллюстрациях и репродукциях изображенных предметов и действий.</w:t>
            </w:r>
          </w:p>
        </w:tc>
        <w:tc>
          <w:tcPr>
            <w:tcW w:w="7532" w:type="dxa"/>
          </w:tcPr>
          <w:p w14:paraId="32C03244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-знание названий жанров изобразительного искусства (портрет, натюрморт, пейзаж и др.);</w:t>
            </w:r>
          </w:p>
          <w:p w14:paraId="12551B72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некоторых народных и национальных промыслов (Дымково, Гжель, Городец, Хохлома и др.);</w:t>
            </w:r>
          </w:p>
          <w:p w14:paraId="660A957D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-знание основных особенностей некоторых материалов, используемых 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рисовании, лепке и аппликации;</w:t>
            </w:r>
          </w:p>
          <w:p w14:paraId="3F15DBA4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выразительных средств изобразительного искусства: «изобр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зительная поверхность», «точка», «линия», «штриховка», «контур», «пятно», «цвет», объем и др.;</w:t>
            </w:r>
            <w:proofErr w:type="gramEnd"/>
          </w:p>
          <w:p w14:paraId="4497E663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правил </w:t>
            </w:r>
            <w:proofErr w:type="spell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, светотени, перспективы; построения 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намента, стилизации формы предмета и др.;</w:t>
            </w:r>
          </w:p>
          <w:p w14:paraId="126E4C91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видов аппликации (предметная, сюжетная, декоративная);</w:t>
            </w:r>
          </w:p>
          <w:p w14:paraId="2C7C2008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способов лепки (</w:t>
            </w:r>
            <w:proofErr w:type="gram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конструктивный</w:t>
            </w:r>
            <w:proofErr w:type="gramEnd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, пластический, комбинир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ванный);</w:t>
            </w:r>
          </w:p>
          <w:p w14:paraId="30E5A614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-нахождение необходимой для выполнения работы информации в м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териалах учебника, рабочей тетради; </w:t>
            </w:r>
          </w:p>
          <w:p w14:paraId="75211891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-следование при выполнении работы инструкциям учителя или и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струкциям, представленным в других информационных источниках; </w:t>
            </w:r>
          </w:p>
          <w:p w14:paraId="11B86193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-оценка результатов собственной изобразительной деятельности и 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ноклассников (красиво, некрасиво, аккуратно, похоже на образец); </w:t>
            </w:r>
          </w:p>
          <w:p w14:paraId="6983F148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-использование разнообразных технологических способов выполнения аппликации;</w:t>
            </w:r>
          </w:p>
          <w:p w14:paraId="05CC4FCB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-применение разных способов лепки;</w:t>
            </w:r>
          </w:p>
          <w:p w14:paraId="0A1DE329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-рисование с натуры и по памяти после предварительных наблюдений, передача всех признаков и свойств изображаемого объекта; рисование по воображению; </w:t>
            </w:r>
          </w:p>
          <w:p w14:paraId="37A04927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-различение и передача в рисунке эмоционального состояния и своего отношения к природе, человеку, семье и обществу;</w:t>
            </w:r>
          </w:p>
          <w:p w14:paraId="1B232BEC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-различение произведений живописи, графики, скульптуры, архите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туры и декоративно-прикладного искусства;</w:t>
            </w:r>
          </w:p>
          <w:p w14:paraId="2F58AC8A" w14:textId="77777777" w:rsidR="008254FD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-различение жанров изобразительного искусства: пейзаж, портрет, натюрморт, сюжетное изображение.</w:t>
            </w:r>
          </w:p>
        </w:tc>
      </w:tr>
    </w:tbl>
    <w:p w14:paraId="2F7982B8" w14:textId="77777777" w:rsidR="008254FD" w:rsidRPr="00EB7A96" w:rsidRDefault="008254FD" w:rsidP="008D4F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lastRenderedPageBreak/>
        <w:t>К концу обучения в 3 классе: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63"/>
        <w:gridCol w:w="7532"/>
      </w:tblGrid>
      <w:tr w:rsidR="008254FD" w:rsidRPr="00EB7A96" w14:paraId="7D97329A" w14:textId="77777777" w:rsidTr="0007655D">
        <w:trPr>
          <w:trHeight w:val="564"/>
        </w:trPr>
        <w:tc>
          <w:tcPr>
            <w:tcW w:w="7763" w:type="dxa"/>
          </w:tcPr>
          <w:p w14:paraId="72FFF094" w14:textId="549E1915" w:rsidR="008254FD" w:rsidRPr="00EB7A96" w:rsidRDefault="001E3CDB" w:rsidP="0007655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уровень:</w:t>
            </w:r>
          </w:p>
        </w:tc>
        <w:tc>
          <w:tcPr>
            <w:tcW w:w="7532" w:type="dxa"/>
          </w:tcPr>
          <w:p w14:paraId="5FBD55F3" w14:textId="77777777" w:rsidR="008254FD" w:rsidRPr="00EB7A96" w:rsidRDefault="001E3CDB" w:rsidP="0007655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Достаточный уровень:</w:t>
            </w:r>
          </w:p>
        </w:tc>
      </w:tr>
      <w:tr w:rsidR="008254FD" w:rsidRPr="00EB7A96" w14:paraId="1CB6B904" w14:textId="77777777" w:rsidTr="0007655D">
        <w:trPr>
          <w:trHeight w:val="1401"/>
        </w:trPr>
        <w:tc>
          <w:tcPr>
            <w:tcW w:w="7763" w:type="dxa"/>
          </w:tcPr>
          <w:p w14:paraId="2C7D2A4B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художественных материалов, инструментов и присп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соблений; их свойств, назначения, правил хранения, обращения и сан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тарно-гигиенических требований при работе с ними;</w:t>
            </w:r>
          </w:p>
          <w:p w14:paraId="58CC4BE6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некоторых выразительных средств изобразительного искусства: «изобразительная поверхность», «точка», «линия», «штриховка», «пя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но», «цвет»;</w:t>
            </w:r>
          </w:p>
          <w:p w14:paraId="3088896D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-пользование материалами для рисования, аппликации, лепки;</w:t>
            </w:r>
          </w:p>
          <w:p w14:paraId="010CF065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предметов, подлежащих рисованию, лепке и апплик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ции;</w:t>
            </w:r>
          </w:p>
          <w:p w14:paraId="686F0557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некоторых народных и национальных промыслов, и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готавливающих игрушки: Дымково, Гжель, Городец, Каргополь и др.;</w:t>
            </w:r>
          </w:p>
          <w:p w14:paraId="062CD2B8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-организация рабочего места в зависимости от характера выполняемой работы;</w:t>
            </w:r>
          </w:p>
          <w:p w14:paraId="009CA24E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-следование при выполнении работы инструкциям учителя; рационал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ная организация своей изобразительной деятельности; планирование 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боты; осуществление текущего и заключительного контроля выполня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мых практических действий и корректировка хода практической работы;</w:t>
            </w:r>
          </w:p>
          <w:p w14:paraId="140B4C6D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-владение некоторыми приемами лепки (раскатывание, сплющивание, </w:t>
            </w:r>
            <w:proofErr w:type="spell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отщипывание</w:t>
            </w:r>
            <w:proofErr w:type="spellEnd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) и аппликации (вырезание и наклеивание);</w:t>
            </w:r>
          </w:p>
          <w:p w14:paraId="107FAD05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-рисование по образцу, с натуры, по памяти, представлению, воображ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нию предметов несложной формы и конструкции; передача в рисунке содержания несложных произведений в соответствии с темой; </w:t>
            </w:r>
          </w:p>
          <w:p w14:paraId="0D1D595F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-применение приемов работы карандашом, гуашью, акварельными кра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ками с целью передачи фактуры предмета;</w:t>
            </w:r>
          </w:p>
          <w:p w14:paraId="39FA445A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-ориентировка в пространстве листа; размещение изображения одного или группы предметов в соответствии с параметрами изобразительной поверхности; </w:t>
            </w:r>
          </w:p>
          <w:p w14:paraId="511D00AE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-адекватная передача цвета изображаемого объекта, определение нас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щенности цвета, получение смешанных цветов и некоторых оттенков цвета;</w:t>
            </w:r>
          </w:p>
          <w:p w14:paraId="60AFFC69" w14:textId="77777777" w:rsidR="008254FD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-узнавание и различение в книжных иллюстрациях и репродукциях изображенных предметов и действий.</w:t>
            </w:r>
          </w:p>
        </w:tc>
        <w:tc>
          <w:tcPr>
            <w:tcW w:w="7532" w:type="dxa"/>
          </w:tcPr>
          <w:p w14:paraId="5A7322E2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-знание названий жанров изобразительного искусства (портрет, натюрморт, пейзаж и др.);</w:t>
            </w:r>
          </w:p>
          <w:p w14:paraId="0E0E10AC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названий некоторых народных и национальных промыслов (Дымково, Гжель, Городец, Хохлома и др.);</w:t>
            </w:r>
          </w:p>
          <w:p w14:paraId="4CA23E6C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-знание основных особенностей некоторых материалов, используемых 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рисовании, лепке и аппликации;</w:t>
            </w:r>
          </w:p>
          <w:p w14:paraId="074187F6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выразительных средств изобразительного искусства: «изобр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зительная поверхность», «точка», «линия», «штриховка», «контур», «пятно», «цвет», объем и др.;</w:t>
            </w:r>
            <w:proofErr w:type="gramEnd"/>
          </w:p>
          <w:p w14:paraId="780989DB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-знание правил </w:t>
            </w:r>
            <w:proofErr w:type="spell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, светотени, перспективы; построения 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намента, стилизации формы предмета и др.;</w:t>
            </w:r>
          </w:p>
          <w:p w14:paraId="20FA9E2E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видов аппликации (предметная, сюжетная, декоративная);</w:t>
            </w:r>
          </w:p>
          <w:p w14:paraId="49931BDC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-знание способов лепки (</w:t>
            </w:r>
            <w:proofErr w:type="gramStart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конструктивный</w:t>
            </w:r>
            <w:proofErr w:type="gramEnd"/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, пластический, комбинир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ванный);</w:t>
            </w:r>
          </w:p>
          <w:p w14:paraId="2BA095E6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-нахождение необходимой для выполнения работы информации в м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териалах учебника, рабочей тетради; </w:t>
            </w:r>
          </w:p>
          <w:p w14:paraId="4AA35D43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-следование при выполнении работы инструкциям учителя или и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струкциям, представленным в других информационных источниках; </w:t>
            </w:r>
          </w:p>
          <w:p w14:paraId="783DC2D4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-оценка результатов собственной изобразительной деятельности и о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ноклассников (красиво, некрасиво, аккуратно, похоже на образец); </w:t>
            </w:r>
          </w:p>
          <w:p w14:paraId="74684A01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-использование разнообразных технологических способов выполнения аппликации;</w:t>
            </w:r>
          </w:p>
          <w:p w14:paraId="5FEC0677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-применение разных способов лепки;</w:t>
            </w:r>
          </w:p>
          <w:p w14:paraId="7CC0F80A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-рисование с натуры и по памяти после предварительных наблюдений, передача всех признаков и свойств изображаемого объекта; рисование по воображению; </w:t>
            </w:r>
          </w:p>
          <w:p w14:paraId="11F89EA8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-различение и передача в рисунке эмоционального состояния и своего отношения к природе, человеку, семье и обществу;</w:t>
            </w:r>
          </w:p>
          <w:p w14:paraId="09EB52CD" w14:textId="77777777" w:rsidR="00F50BA8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-различение произведений живописи, графики, скульптуры, архите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туры и декоративно-прикладного искусства;</w:t>
            </w:r>
          </w:p>
          <w:p w14:paraId="23D425B1" w14:textId="77777777" w:rsidR="008254FD" w:rsidRPr="00EB7A96" w:rsidRDefault="00F50BA8" w:rsidP="0007655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-различение жанров изобразительного искусства: пейзаж, портрет, натюрморт, сюжетное изображение.</w:t>
            </w: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63112558" w14:textId="77777777" w:rsidR="008254FD" w:rsidRPr="00EB7A96" w:rsidRDefault="008254FD" w:rsidP="008D4F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lastRenderedPageBreak/>
        <w:t>К концу обучения в 4 классе:</w:t>
      </w:r>
    </w:p>
    <w:tbl>
      <w:tblPr>
        <w:tblW w:w="15144" w:type="dxa"/>
        <w:tblCellSpacing w:w="-5" w:type="nil"/>
        <w:tblInd w:w="108" w:type="dxa"/>
        <w:tblLayout w:type="fixed"/>
        <w:tblLook w:val="0000" w:firstRow="0" w:lastRow="0" w:firstColumn="0" w:lastColumn="0" w:noHBand="0" w:noVBand="0"/>
      </w:tblPr>
      <w:tblGrid>
        <w:gridCol w:w="7683"/>
        <w:gridCol w:w="7461"/>
      </w:tblGrid>
      <w:tr w:rsidR="00F50BA8" w:rsidRPr="00EB7A96" w14:paraId="0BC1F033" w14:textId="77777777" w:rsidTr="0007655D">
        <w:trPr>
          <w:trHeight w:val="317"/>
          <w:tblCellSpacing w:w="-5" w:type="nil"/>
        </w:trPr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DB75" w14:textId="77777777" w:rsidR="00F50BA8" w:rsidRPr="00EB7A96" w:rsidRDefault="00F50BA8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A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Минимальный уровень 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0308" w14:textId="77777777" w:rsidR="00F50BA8" w:rsidRPr="00EB7A96" w:rsidRDefault="00F50BA8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7A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F50BA8" w:rsidRPr="00EB7A96" w14:paraId="40EA8C88" w14:textId="77777777" w:rsidTr="0007655D">
        <w:trPr>
          <w:trHeight w:val="1795"/>
          <w:tblCellSpacing w:w="-5" w:type="nil"/>
        </w:trPr>
        <w:tc>
          <w:tcPr>
            <w:tcW w:w="7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8109" w14:textId="23059B6C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названий материалов, инструментов и приспособлений; их назначения, правил при работе с ними;</w:t>
            </w:r>
          </w:p>
          <w:p w14:paraId="6EEB0C0F" w14:textId="3CEBD93C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форм предмета и др.;</w:t>
            </w:r>
          </w:p>
          <w:p w14:paraId="4A3A9AD4" w14:textId="061EE3C2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некоторых выразительных средств изобразительного иску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ства: «точка», «линия», «штриховка», «пятно», «цвет»;</w:t>
            </w:r>
          </w:p>
          <w:p w14:paraId="455288C3" w14:textId="6A1441E5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пользование материалами для рисования, </w:t>
            </w:r>
          </w:p>
          <w:p w14:paraId="0A558134" w14:textId="2630E5C7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названий предметов, подлежащих рисованию, </w:t>
            </w:r>
          </w:p>
          <w:p w14:paraId="0D4A4BA3" w14:textId="3EF9B9C0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в зависимости от характера выполняемой работы;</w:t>
            </w:r>
          </w:p>
          <w:p w14:paraId="764451FA" w14:textId="0D57C442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следование при выполнении работы инструкциям учителя; </w:t>
            </w:r>
          </w:p>
          <w:p w14:paraId="3609D2A4" w14:textId="7B10D2B8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рисование по образцу</w:t>
            </w:r>
            <w:r w:rsidR="00F50BA8" w:rsidRPr="0007655D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,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натуры, предметов несложной формы и ко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струкции (с помощью педагога); </w:t>
            </w:r>
          </w:p>
          <w:p w14:paraId="31E2A9EE" w14:textId="4F70C644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приемов работы карандашом, гуашью</w:t>
            </w:r>
            <w:proofErr w:type="gramStart"/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акварельными красками;  ориентировка в пространстве листа(с помощью педагога); </w:t>
            </w:r>
          </w:p>
          <w:p w14:paraId="5F9DECD2" w14:textId="34730E6C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смешанных цветов (с помощью педагога);</w:t>
            </w:r>
          </w:p>
          <w:p w14:paraId="48931A91" w14:textId="3CFD1868" w:rsidR="00F50BA8" w:rsidRPr="0007655D" w:rsidRDefault="0007655D" w:rsidP="0007655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узнавание и различение в книжных иллюстрациях и репродукциях изображенных предметов и действи</w:t>
            </w:r>
            <w:proofErr w:type="gramStart"/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="00F50BA8" w:rsidRPr="00076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помощью педагога).</w:t>
            </w:r>
          </w:p>
        </w:tc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0431" w14:textId="50352986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холодные и теплые цвета; основные цвета и их смеси;</w:t>
            </w:r>
          </w:p>
          <w:p w14:paraId="1400ABA3" w14:textId="2286CCED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названий жанров изобразительного искусства (портрет, пе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заж);</w:t>
            </w:r>
          </w:p>
          <w:p w14:paraId="78C54BE7" w14:textId="2870725F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названий некоторых народных и национальных промыслов;</w:t>
            </w:r>
          </w:p>
          <w:p w14:paraId="43FDC5E5" w14:textId="7CE06AEB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средств изобразительного искусства: «точка», «линия», «штриховка», «контур», «пятно», «цвет», объем и др.;</w:t>
            </w:r>
            <w:proofErr w:type="gramEnd"/>
          </w:p>
          <w:p w14:paraId="799DA819" w14:textId="4872B35B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следование при выполнении работы инструкциям учителя или и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струкциям, представленным в других информационных источниках; </w:t>
            </w:r>
          </w:p>
          <w:p w14:paraId="3046B2FB" w14:textId="735778CE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собственной изобразительной деятельности и одноклассников (красиво, некрасиво, аккуратно, похоже на образец); </w:t>
            </w:r>
          </w:p>
          <w:p w14:paraId="234D103E" w14:textId="7DC2735D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следование при выполнении работы инструкциям учителя; </w:t>
            </w:r>
          </w:p>
          <w:p w14:paraId="5E74D1D2" w14:textId="27D0B2CB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рисование по образцу</w:t>
            </w:r>
            <w:r w:rsidR="00F50BA8" w:rsidRPr="00EB7A96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,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натуры, предметов несложной формы и конструкции; </w:t>
            </w:r>
          </w:p>
          <w:p w14:paraId="42A24114" w14:textId="0C67E0E7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приемов работы карандашом, гуашью</w:t>
            </w:r>
            <w:proofErr w:type="gramStart"/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акварельными красками;  ориентировка в пространстве листа; </w:t>
            </w:r>
          </w:p>
          <w:p w14:paraId="65A7634C" w14:textId="082BB884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получение смешанных цветов;</w:t>
            </w:r>
          </w:p>
          <w:p w14:paraId="61993BF1" w14:textId="10525515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узнавание и различение в книжных иллюстрациях и репродукциях изображенных предметов и действий</w:t>
            </w:r>
          </w:p>
          <w:p w14:paraId="4E9D6484" w14:textId="4196B1CA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применять приёмы рисования кистью, пользоваться палитрой, использовать художественную выразительность материалов;</w:t>
            </w:r>
          </w:p>
          <w:p w14:paraId="0725FF3D" w14:textId="4D2F5DD6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узоры в полосе, квадрате, круге;</w:t>
            </w:r>
          </w:p>
          <w:p w14:paraId="57BD6E1F" w14:textId="2D2FB136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менять направление штриха, линии, мазка согласно форме;</w:t>
            </w:r>
          </w:p>
          <w:p w14:paraId="1936867D" w14:textId="19AE2FA0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передавать в рисунках на темы и иллюстрациях смысловую связь элементов композиции;</w:t>
            </w:r>
          </w:p>
          <w:p w14:paraId="5BD21A1D" w14:textId="4A65B9C8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основные средства композиции;</w:t>
            </w:r>
          </w:p>
          <w:p w14:paraId="19508427" w14:textId="42F7F3D9" w:rsidR="00F50BA8" w:rsidRPr="00EB7A96" w:rsidRDefault="0007655D" w:rsidP="00076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50BA8" w:rsidRPr="00EB7A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 назначение палитры и её исполь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зование в работе. </w:t>
            </w:r>
          </w:p>
        </w:tc>
      </w:tr>
    </w:tbl>
    <w:p w14:paraId="60C8D3BC" w14:textId="77777777" w:rsidR="0007655D" w:rsidRDefault="0007655D" w:rsidP="0007655D">
      <w:pPr>
        <w:pStyle w:val="a3"/>
        <w:spacing w:line="360" w:lineRule="auto"/>
        <w:ind w:left="284"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A99BB9E" w14:textId="1019E02B" w:rsidR="008254FD" w:rsidRPr="00EB7A96" w:rsidRDefault="008254FD" w:rsidP="0007655D">
      <w:pPr>
        <w:pStyle w:val="a3"/>
        <w:spacing w:line="360" w:lineRule="auto"/>
        <w:ind w:left="284"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7A96">
        <w:rPr>
          <w:rFonts w:ascii="Times New Roman" w:hAnsi="Times New Roman"/>
          <w:b/>
          <w:sz w:val="24"/>
          <w:szCs w:val="24"/>
          <w:u w:val="single"/>
        </w:rPr>
        <w:t>Содержание учебного предмета</w:t>
      </w:r>
    </w:p>
    <w:p w14:paraId="2C52A66A" w14:textId="77777777" w:rsidR="008254FD" w:rsidRPr="00EB7A96" w:rsidRDefault="008254FD" w:rsidP="004E0995">
      <w:pPr>
        <w:pStyle w:val="a3"/>
        <w:spacing w:line="360" w:lineRule="auto"/>
        <w:ind w:left="284" w:firstLine="708"/>
        <w:jc w:val="both"/>
        <w:rPr>
          <w:rFonts w:ascii="Times New Roman" w:hAnsi="Times New Roman"/>
          <w:b/>
          <w:sz w:val="24"/>
          <w:szCs w:val="24"/>
        </w:rPr>
      </w:pPr>
      <w:r w:rsidRPr="00EB7A96">
        <w:rPr>
          <w:rFonts w:ascii="Times New Roman" w:hAnsi="Times New Roman"/>
          <w:b/>
          <w:sz w:val="24"/>
          <w:szCs w:val="24"/>
        </w:rPr>
        <w:t>В 1 классе:</w:t>
      </w:r>
    </w:p>
    <w:p w14:paraId="5F783CF5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Я рисую (33 ч)</w:t>
      </w:r>
    </w:p>
    <w:p w14:paraId="22C768D5" w14:textId="77777777" w:rsidR="008254FD" w:rsidRPr="00EB7A96" w:rsidRDefault="008254FD" w:rsidP="0007655D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  Через рисование ребенок познает окружающий мир по-новому, он, таким образом, запоминает его и любит. Не умея выразить свои эм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о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ции словами, он прекрасно выплескивает их на белый лист бумаги при помощи графики или радужных образов. Психологи говорят, что, рассма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т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ривая рисунки детей, изображения предметов, можно понять внутренний мир ребенка. Рисунки помогают детям избавиться от страхов и трево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ж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ных мыслей. Богатая фантазия, самостоятельность, усидчивость, те качества, которые вырабатываются рисованием, и в будущем очень пригодя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т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ся ребенку. Благодаря рисованию вырабатывается решительность и самостоятельность, так как дети сами учатся принимать решения.</w:t>
      </w:r>
    </w:p>
    <w:p w14:paraId="570D8773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1-я четверть</w:t>
      </w:r>
    </w:p>
    <w:p w14:paraId="3D1218F9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В мире волшебных линий (9 ч)</w:t>
      </w:r>
    </w:p>
    <w:p w14:paraId="7A54EC42" w14:textId="77777777" w:rsidR="008254FD" w:rsidRPr="00EB7A96" w:rsidRDefault="008254FD" w:rsidP="0007655D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  Линия — одно из художественно-выразительных средств изображения, основной графический элемент линейной графики. Линия акти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в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но используется в набросках, эскизах, рисунках, в станковой графике (офорте). Она используется также в карикатуре, шаржах, плакате, живописи, 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lastRenderedPageBreak/>
        <w:t>архитектуре и дизайнерских проектах. Линии как таковой в природе не существует, она всегда условна и является лишь границей тех или иных плоскостей формы. Используя линию, художник определяет форму и пространство, изменяя тональность, передает воздушную перспективу. Л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и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ния несет в себе информацию об изображении, художник не может обойтись без нее в своем творчестве. Ею пользуются скульпторы, архитект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о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ры, живописцы, конструкторы. Являясь одним из главных технических средств композиции, линия имеет свои художественно-выразительные возможности. Она может быть плавной, спокойной, певучей. Она может быть вертикальной и горизонтальной, сплошной и прерывистой, прямой и волнистой, пересекающейся и параллельной, легкой и тяжелой и т. д. Таким образом, линия, пятно, силуэт относятся к основным средствам х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у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дожественного изображения.</w:t>
      </w:r>
    </w:p>
    <w:p w14:paraId="26F89E15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2-я четверть</w:t>
      </w:r>
    </w:p>
    <w:p w14:paraId="2AD55A15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От линии к рисунку, бумажной пластике и лепке (7 ч)</w:t>
      </w:r>
    </w:p>
    <w:p w14:paraId="55ED91EC" w14:textId="77777777" w:rsidR="008254FD" w:rsidRPr="00EB7A96" w:rsidRDefault="008254FD" w:rsidP="0007655D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  Пластичность бумаги подталкивает к изменению плоского пространства рисунка на объемное, расширяя рамки </w:t>
      </w:r>
      <w:proofErr w:type="gramStart"/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восприятия процесса с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о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здания произведения изобразительного искусства</w:t>
      </w:r>
      <w:proofErr w:type="gramEnd"/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. Процесс работы с бумагой помогает развивать пространственное мышление, дает возможность отдохнуть от рисования, но не удаляет ребенка из пространства изобразительной деятельности. И как интересно раскрашивать бумажные фигу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р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ки, обводить их, сравнивать </w:t>
      </w:r>
      <w:proofErr w:type="gramStart"/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плоское</w:t>
      </w:r>
      <w:proofErr w:type="gramEnd"/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и объемное! Как часто возникает желание искать возможности для создания объемного рисунка после п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о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добных сравнений!</w:t>
      </w:r>
    </w:p>
    <w:p w14:paraId="1603F0B7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3-я четверть (9 ч)</w:t>
      </w:r>
    </w:p>
    <w:p w14:paraId="30365820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От замысла к воплощению</w:t>
      </w:r>
    </w:p>
    <w:p w14:paraId="2FDF8D95" w14:textId="77777777" w:rsidR="008254FD" w:rsidRPr="00EB7A96" w:rsidRDefault="008254FD" w:rsidP="0007655D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  Рисование школьника младших классов тесно переплетается с игрой. Процесс рисования разворачивается как своеобразная игра. Граф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и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ческие изображения фиксируют развертывание сюжета игры, помогают развивать его. Рисование на основе замысла, самостоятельное нахождение сре</w:t>
      </w:r>
      <w:proofErr w:type="gramStart"/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дств дл</w:t>
      </w:r>
      <w:proofErr w:type="gramEnd"/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я его воплощения, новое оригинальное решение в создании образа — все это характеризует проявление творчества ребенка, появление у него внутреннего идеального поля действий.</w:t>
      </w:r>
    </w:p>
    <w:p w14:paraId="2E474B52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4-я четверть</w:t>
      </w:r>
    </w:p>
    <w:p w14:paraId="0021597E" w14:textId="77777777" w:rsidR="008254FD" w:rsidRPr="00EB7A96" w:rsidRDefault="008254FD" w:rsidP="004E0995">
      <w:pPr>
        <w:overflowPunct w:val="0"/>
        <w:spacing w:after="0" w:line="360" w:lineRule="auto"/>
        <w:ind w:left="284" w:firstLine="708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ru-RU"/>
        </w:rPr>
        <w:t>Замысел плюс опыт равно творчество (8 ч)</w:t>
      </w:r>
    </w:p>
    <w:p w14:paraId="1A72DBF1" w14:textId="77777777" w:rsidR="008254FD" w:rsidRPr="00EB7A96" w:rsidRDefault="008254FD" w:rsidP="0007655D">
      <w:pPr>
        <w:pStyle w:val="a6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</w:pP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 xml:space="preserve">   Замысел — это следующее звено в динамике творческого процесса. Обычно замысел — это более или менее определившийся сюжет, конкретизация изобразительного пластического мотива, поразившего художника. «Предельная выразительность и новизна пластического мотива являются основными требованиями, предъявляемыми к нему при определении его ценности и того, стоит ли над ним работать дальше». А зам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ы</w:t>
      </w:r>
      <w:r w:rsidRPr="00EB7A96">
        <w:rPr>
          <w:rFonts w:ascii="Times New Roman" w:eastAsia="Calibri" w:hAnsi="Times New Roman" w:cs="Times New Roman"/>
          <w:color w:val="00000A"/>
          <w:sz w:val="24"/>
          <w:szCs w:val="24"/>
          <w:lang w:eastAsia="ru-RU"/>
        </w:rPr>
        <w:t>сел и опыт дают прекрасный результат — создание законченного рисунка с присущим ему характером и настроением.</w:t>
      </w:r>
    </w:p>
    <w:p w14:paraId="00102B35" w14:textId="77777777" w:rsidR="0007655D" w:rsidRDefault="0007655D" w:rsidP="004E0995">
      <w:pPr>
        <w:spacing w:line="360" w:lineRule="auto"/>
        <w:ind w:left="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36C660" w14:textId="77777777" w:rsidR="008254FD" w:rsidRPr="00EB7A96" w:rsidRDefault="00F50BA8" w:rsidP="0007655D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Во 2 классе:</w:t>
      </w:r>
    </w:p>
    <w:p w14:paraId="40652758" w14:textId="77777777" w:rsidR="00114B5A" w:rsidRPr="00EB7A96" w:rsidRDefault="00114B5A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>Содержание программы нацелено на решение следующих задач:</w:t>
      </w:r>
    </w:p>
    <w:p w14:paraId="03A325FA" w14:textId="77777777" w:rsidR="00114B5A" w:rsidRPr="00EB7A96" w:rsidRDefault="00114B5A" w:rsidP="0007655D">
      <w:pPr>
        <w:pStyle w:val="a7"/>
        <w:numPr>
          <w:ilvl w:val="0"/>
          <w:numId w:val="2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t>Развитие у детей эстетического восприятия и формирование образов предметов и явлений окружающей действительности в проце</w:t>
      </w:r>
      <w:r w:rsidRPr="00EB7A96">
        <w:rPr>
          <w:bCs/>
          <w:sz w:val="24"/>
        </w:rPr>
        <w:t>с</w:t>
      </w:r>
      <w:r w:rsidRPr="00EB7A96">
        <w:rPr>
          <w:bCs/>
          <w:sz w:val="24"/>
        </w:rPr>
        <w:t>се их познания.</w:t>
      </w:r>
    </w:p>
    <w:p w14:paraId="24F4947B" w14:textId="77777777" w:rsidR="00114B5A" w:rsidRPr="00EB7A96" w:rsidRDefault="00114B5A" w:rsidP="0007655D">
      <w:pPr>
        <w:pStyle w:val="a7"/>
        <w:numPr>
          <w:ilvl w:val="0"/>
          <w:numId w:val="2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lastRenderedPageBreak/>
        <w:t>Формирование у них интереса к изобразительному искусству, потребности к изображению воспринимаемой действительности, ж</w:t>
      </w:r>
      <w:r w:rsidRPr="00EB7A96">
        <w:rPr>
          <w:bCs/>
          <w:sz w:val="24"/>
        </w:rPr>
        <w:t>е</w:t>
      </w:r>
      <w:r w:rsidRPr="00EB7A96">
        <w:rPr>
          <w:bCs/>
          <w:sz w:val="24"/>
        </w:rPr>
        <w:t>ланием овладеть приемами изображения в разных видах изобразительной деятельности.</w:t>
      </w:r>
    </w:p>
    <w:p w14:paraId="55F0F00D" w14:textId="77777777" w:rsidR="00114B5A" w:rsidRPr="00EB7A96" w:rsidRDefault="00114B5A" w:rsidP="0007655D">
      <w:pPr>
        <w:pStyle w:val="a7"/>
        <w:numPr>
          <w:ilvl w:val="0"/>
          <w:numId w:val="2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t>Обучение изобразительному искусству. Формирование приемов рассматривания объектов, произведений изобразительного иску</w:t>
      </w:r>
      <w:r w:rsidRPr="00EB7A96">
        <w:rPr>
          <w:bCs/>
          <w:sz w:val="24"/>
        </w:rPr>
        <w:t>с</w:t>
      </w:r>
      <w:r w:rsidRPr="00EB7A96">
        <w:rPr>
          <w:bCs/>
          <w:sz w:val="24"/>
        </w:rPr>
        <w:t>ства и народного творчества. Формирование способов изображения в рисовании, лепке, работе над аппликацией, а также развитие технических навыков работы с разными художественными материалами.</w:t>
      </w:r>
    </w:p>
    <w:p w14:paraId="1735F380" w14:textId="77777777" w:rsidR="00114B5A" w:rsidRPr="00EB7A96" w:rsidRDefault="00114B5A" w:rsidP="0007655D">
      <w:pPr>
        <w:pStyle w:val="a7"/>
        <w:numPr>
          <w:ilvl w:val="0"/>
          <w:numId w:val="2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t>Развитие у обучающихся с интеллектуальными нарушениями с учетом их трудностей и возможностей в рамках обучения изобраз</w:t>
      </w:r>
      <w:r w:rsidRPr="00EB7A96">
        <w:rPr>
          <w:bCs/>
          <w:sz w:val="24"/>
        </w:rPr>
        <w:t>и</w:t>
      </w:r>
      <w:r w:rsidRPr="00EB7A96">
        <w:rPr>
          <w:bCs/>
          <w:sz w:val="24"/>
        </w:rPr>
        <w:t>тельному искусству.</w:t>
      </w:r>
    </w:p>
    <w:p w14:paraId="0BCB21A3" w14:textId="77777777" w:rsidR="00114B5A" w:rsidRPr="00EB7A96" w:rsidRDefault="00114B5A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Программа строится по четырем направлениям обучения, в соответствии с которыми во 2 классе у детей развивается </w:t>
      </w:r>
      <w:proofErr w:type="spellStart"/>
      <w:r w:rsidRPr="00EB7A96">
        <w:rPr>
          <w:bCs/>
          <w:sz w:val="24"/>
        </w:rPr>
        <w:t>цветовосприятие</w:t>
      </w:r>
      <w:proofErr w:type="spellEnd"/>
      <w:r w:rsidRPr="00EB7A96">
        <w:rPr>
          <w:bCs/>
          <w:sz w:val="24"/>
        </w:rPr>
        <w:t xml:space="preserve"> и формируется умение изображать увиденное цветными художественными материалами (1); формируются умения анализировать форму, строение объекта наблюдения, выделять в нем части, определять пропорции и видеть объект целостно, потом изображать его, передавая относительное сходство (2); осуществляется пропедевтика обучения композиционной деятельности (3); осуществлять обучение детей восприятию некоторых произведений искусства, сопутствующих теме определенного занятия (4). Развитие эстетического восприятия объектов и явлений окружающей действительности, понимания красоты остается одной из важных задач обучения детей изобразительному искусству во 2 классе.</w:t>
      </w:r>
    </w:p>
    <w:p w14:paraId="0AD61D2B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   Задания, сходные по содержанию, объединены в блоки, каждый из которых имеет обобщенное название.</w:t>
      </w:r>
    </w:p>
    <w:p w14:paraId="5329C1E1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</w:t>
      </w:r>
      <w:r w:rsidRPr="00EB7A96">
        <w:rPr>
          <w:b/>
          <w:bCs/>
          <w:sz w:val="24"/>
        </w:rPr>
        <w:t xml:space="preserve">   Блок 1. «Вспоминаем лето красное. Здравствуй, золотая осень!» </w:t>
      </w:r>
      <w:r w:rsidRPr="00EB7A96">
        <w:rPr>
          <w:bCs/>
          <w:sz w:val="24"/>
        </w:rPr>
        <w:t>объединяются задания, связанные с этими временами года, при их выполнении решаются задачи перечисленных выше направлений деятельности.</w:t>
      </w:r>
    </w:p>
    <w:p w14:paraId="03FFA49E" w14:textId="77777777" w:rsidR="008D4FA7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/>
          <w:bCs/>
          <w:sz w:val="24"/>
        </w:rPr>
        <w:t xml:space="preserve">     Блок 2. «Что нужно знать о цвете и изображении в картине?»</w:t>
      </w:r>
      <w:r w:rsidRPr="00EB7A96">
        <w:rPr>
          <w:bCs/>
          <w:sz w:val="24"/>
        </w:rPr>
        <w:t xml:space="preserve"> </w:t>
      </w:r>
    </w:p>
    <w:p w14:paraId="015AE6A4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>Под этим названием объединены задания, при выполнении которых дети закрепляют старые знания и умения в работе гуашевыми краск</w:t>
      </w:r>
      <w:r w:rsidRPr="00EB7A96">
        <w:rPr>
          <w:bCs/>
          <w:sz w:val="24"/>
        </w:rPr>
        <w:t>а</w:t>
      </w:r>
      <w:r w:rsidRPr="00EB7A96">
        <w:rPr>
          <w:bCs/>
          <w:sz w:val="24"/>
        </w:rPr>
        <w:t>ми и узнают новое о свойствах и правилах работы акварельными красками, выполняют практические задания.</w:t>
      </w:r>
    </w:p>
    <w:p w14:paraId="174EDF9F" w14:textId="77777777" w:rsidR="00F50BA8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/>
          <w:bCs/>
          <w:sz w:val="24"/>
        </w:rPr>
        <w:t xml:space="preserve">    </w:t>
      </w:r>
      <w:r w:rsidR="00F50BA8" w:rsidRPr="00EB7A96">
        <w:rPr>
          <w:b/>
          <w:bCs/>
          <w:sz w:val="24"/>
        </w:rPr>
        <w:t xml:space="preserve">Блок 3. «Человек. Как ты его видишь? </w:t>
      </w:r>
      <w:r w:rsidR="00F50BA8" w:rsidRPr="00EB7A96">
        <w:rPr>
          <w:bCs/>
          <w:sz w:val="24"/>
        </w:rPr>
        <w:t>Фигура человека в движении». Этот блок содержит четыре задания, в которых внимание детей привлекается к разным сторонам образа человека.</w:t>
      </w:r>
    </w:p>
    <w:p w14:paraId="47E59986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   </w:t>
      </w:r>
      <w:r w:rsidRPr="00EB7A96">
        <w:rPr>
          <w:b/>
          <w:bCs/>
          <w:sz w:val="24"/>
        </w:rPr>
        <w:t>Блок 4. «Наступила красавица-зима.</w:t>
      </w:r>
      <w:r w:rsidRPr="00EB7A96">
        <w:rPr>
          <w:bCs/>
          <w:sz w:val="24"/>
        </w:rPr>
        <w:t xml:space="preserve"> Зимние игры и праздники» в этом блок</w:t>
      </w:r>
      <w:proofErr w:type="gramStart"/>
      <w:r w:rsidRPr="00EB7A96">
        <w:rPr>
          <w:bCs/>
          <w:sz w:val="24"/>
        </w:rPr>
        <w:t>е-</w:t>
      </w:r>
      <w:proofErr w:type="gramEnd"/>
      <w:r w:rsidRPr="00EB7A96">
        <w:rPr>
          <w:bCs/>
          <w:sz w:val="24"/>
        </w:rPr>
        <w:t xml:space="preserve"> знакомые для детей объекты окружающей действ</w:t>
      </w:r>
      <w:r w:rsidRPr="00EB7A96">
        <w:rPr>
          <w:bCs/>
          <w:sz w:val="24"/>
        </w:rPr>
        <w:t>и</w:t>
      </w:r>
      <w:r w:rsidRPr="00EB7A96">
        <w:rPr>
          <w:bCs/>
          <w:sz w:val="24"/>
        </w:rPr>
        <w:t>тельности: снеговики, елки. Проводимые по этим темам занятия имеют целью создать радостное настроение детей в предвкушении новогоднего праздника или актуализировать его в воспоминаниях о новогодней елке.</w:t>
      </w:r>
    </w:p>
    <w:p w14:paraId="4E3F88F3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/>
          <w:bCs/>
          <w:sz w:val="24"/>
        </w:rPr>
        <w:t xml:space="preserve">     Блок 5. «Любимые домашние животные. Какие они?»</w:t>
      </w:r>
      <w:r w:rsidRPr="00EB7A96">
        <w:rPr>
          <w:bCs/>
          <w:sz w:val="24"/>
        </w:rPr>
        <w:t xml:space="preserve"> Подобранные задания имеют целью привлечь внимание детей к наблюдению за животными, научить их любоваться красотой формы их тела, движений. Задача этих занятий – формировать у детей представления об изуча</w:t>
      </w:r>
      <w:r w:rsidRPr="00EB7A96">
        <w:rPr>
          <w:bCs/>
          <w:sz w:val="24"/>
        </w:rPr>
        <w:t>е</w:t>
      </w:r>
      <w:r w:rsidRPr="00EB7A96">
        <w:rPr>
          <w:bCs/>
          <w:sz w:val="24"/>
        </w:rPr>
        <w:t>мых объектах и способах их изображения в лепке и рисунке.</w:t>
      </w:r>
    </w:p>
    <w:p w14:paraId="7675BD92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   </w:t>
      </w:r>
      <w:r w:rsidRPr="00EB7A96">
        <w:rPr>
          <w:b/>
          <w:bCs/>
          <w:sz w:val="24"/>
        </w:rPr>
        <w:t>Блок 6. «Дымковская игрушка. Кто и как ее делает?»</w:t>
      </w:r>
      <w:r w:rsidRPr="00EB7A96">
        <w:rPr>
          <w:bCs/>
          <w:sz w:val="24"/>
        </w:rPr>
        <w:t xml:space="preserve"> на занятиях дети знакомятся с работами народных мастеров, читая текст уче</w:t>
      </w:r>
      <w:r w:rsidRPr="00EB7A96">
        <w:rPr>
          <w:bCs/>
          <w:sz w:val="24"/>
        </w:rPr>
        <w:t>б</w:t>
      </w:r>
      <w:r w:rsidRPr="00EB7A96">
        <w:rPr>
          <w:bCs/>
          <w:sz w:val="24"/>
        </w:rPr>
        <w:t>ника и рассматривая фотографии с их красочными изображениями.</w:t>
      </w:r>
    </w:p>
    <w:p w14:paraId="1DF68E71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   </w:t>
      </w:r>
      <w:r w:rsidRPr="00EB7A96">
        <w:rPr>
          <w:b/>
          <w:bCs/>
          <w:sz w:val="24"/>
        </w:rPr>
        <w:t>Блок 7. «Птицы в природе и в изображении в лепке и аппликации».</w:t>
      </w:r>
      <w:r w:rsidRPr="00EB7A96">
        <w:rPr>
          <w:bCs/>
          <w:sz w:val="24"/>
        </w:rPr>
        <w:t xml:space="preserve"> В этом блоке сочетаются разные задания. Целью одних является формирование у детей представлений о разнообразии птиц в природе, красоте их форм, окраски, побуждение к наблюдению за птицами на пр</w:t>
      </w:r>
      <w:r w:rsidRPr="00EB7A96">
        <w:rPr>
          <w:bCs/>
          <w:sz w:val="24"/>
        </w:rPr>
        <w:t>о</w:t>
      </w:r>
      <w:r w:rsidRPr="00EB7A96">
        <w:rPr>
          <w:bCs/>
          <w:sz w:val="24"/>
        </w:rPr>
        <w:t>гулке в городе, в деревне и запечатлению их с целью последующего изображения.</w:t>
      </w:r>
    </w:p>
    <w:p w14:paraId="16C33708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 </w:t>
      </w:r>
      <w:r w:rsidRPr="00EB7A96">
        <w:rPr>
          <w:b/>
          <w:bCs/>
          <w:sz w:val="24"/>
        </w:rPr>
        <w:t xml:space="preserve">  Блок 8. «Форма разных предметов, рассматривай, любуйся, изображай» </w:t>
      </w:r>
      <w:r w:rsidRPr="00EB7A96">
        <w:rPr>
          <w:bCs/>
          <w:sz w:val="24"/>
        </w:rPr>
        <w:t>Задания нацеливают детей на внимательное изучение (ра</w:t>
      </w:r>
      <w:r w:rsidRPr="00EB7A96">
        <w:rPr>
          <w:bCs/>
          <w:sz w:val="24"/>
        </w:rPr>
        <w:t>с</w:t>
      </w:r>
      <w:r w:rsidRPr="00EB7A96">
        <w:rPr>
          <w:bCs/>
          <w:sz w:val="24"/>
        </w:rPr>
        <w:t xml:space="preserve">сматривание) формы предметов с цель. Правдивого их изображения. Подчеркивается разнообразие форм сходных по назначению предметов, их красота. Дополнительное упражнение на </w:t>
      </w:r>
      <w:proofErr w:type="spellStart"/>
      <w:r w:rsidRPr="00EB7A96">
        <w:rPr>
          <w:bCs/>
          <w:sz w:val="24"/>
        </w:rPr>
        <w:t>дорисовывание</w:t>
      </w:r>
      <w:proofErr w:type="spellEnd"/>
      <w:r w:rsidRPr="00EB7A96">
        <w:rPr>
          <w:bCs/>
          <w:sz w:val="24"/>
        </w:rPr>
        <w:t xml:space="preserve"> половины объекта способствует развитию у детей умений представлять объект целостно и изображать симметричную форму объектов.</w:t>
      </w:r>
    </w:p>
    <w:p w14:paraId="5A22E74D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lastRenderedPageBreak/>
        <w:t xml:space="preserve">     </w:t>
      </w:r>
      <w:r w:rsidRPr="00EB7A96">
        <w:rPr>
          <w:b/>
          <w:bCs/>
          <w:sz w:val="24"/>
        </w:rPr>
        <w:t>Блок 9. «Красивые разные цветы»</w:t>
      </w:r>
      <w:r w:rsidRPr="00EB7A96">
        <w:rPr>
          <w:bCs/>
          <w:sz w:val="24"/>
        </w:rPr>
        <w:t xml:space="preserve"> Задания расширяют представления о разнообразии цветов весеннего и летнего периодов, а также комнатных растений. Обучающиеся осваивают приемы изображения формы и окраски цветов. Закрепляются приемы работы акварельными кра</w:t>
      </w:r>
      <w:r w:rsidRPr="00EB7A96">
        <w:rPr>
          <w:bCs/>
          <w:sz w:val="24"/>
        </w:rPr>
        <w:t>с</w:t>
      </w:r>
      <w:r w:rsidRPr="00EB7A96">
        <w:rPr>
          <w:bCs/>
          <w:sz w:val="24"/>
        </w:rPr>
        <w:t>ками.</w:t>
      </w:r>
    </w:p>
    <w:p w14:paraId="0810540F" w14:textId="77777777" w:rsidR="00F50BA8" w:rsidRPr="00EB7A96" w:rsidRDefault="00F50BA8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   </w:t>
      </w:r>
      <w:r w:rsidRPr="00EB7A96">
        <w:rPr>
          <w:b/>
          <w:bCs/>
          <w:sz w:val="24"/>
        </w:rPr>
        <w:t>Блок 10. «Праздники 1 Мая и 9 Мая.</w:t>
      </w:r>
      <w:r w:rsidRPr="00EB7A96">
        <w:rPr>
          <w:bCs/>
          <w:sz w:val="24"/>
        </w:rPr>
        <w:t xml:space="preserve"> Открытки к праздникам весны» Задания нацелены на формирование знаний о правилах изобр</w:t>
      </w:r>
      <w:r w:rsidRPr="00EB7A96">
        <w:rPr>
          <w:bCs/>
          <w:sz w:val="24"/>
        </w:rPr>
        <w:t>а</w:t>
      </w:r>
      <w:r w:rsidRPr="00EB7A96">
        <w:rPr>
          <w:bCs/>
          <w:sz w:val="24"/>
        </w:rPr>
        <w:t>жения открытки, оформления поздравительного сообщения и умений их применять. На примерах открыток и индивидуальных поздравлений уч</w:t>
      </w:r>
      <w:r w:rsidRPr="00EB7A96">
        <w:rPr>
          <w:bCs/>
          <w:sz w:val="24"/>
        </w:rPr>
        <w:t>и</w:t>
      </w:r>
      <w:r w:rsidRPr="00EB7A96">
        <w:rPr>
          <w:bCs/>
          <w:sz w:val="24"/>
        </w:rPr>
        <w:t>тель сначала рассказывает о работе над композицией изображения, затем демонстрирует приемы изображения на доске. После этого дети прист</w:t>
      </w:r>
      <w:r w:rsidRPr="00EB7A96">
        <w:rPr>
          <w:bCs/>
          <w:sz w:val="24"/>
        </w:rPr>
        <w:t>у</w:t>
      </w:r>
      <w:r w:rsidRPr="00EB7A96">
        <w:rPr>
          <w:bCs/>
          <w:sz w:val="24"/>
        </w:rPr>
        <w:t>пают к самостоятельной работе.</w:t>
      </w:r>
    </w:p>
    <w:p w14:paraId="6ED94CEF" w14:textId="77777777" w:rsidR="0007655D" w:rsidRDefault="0007655D" w:rsidP="004E0995">
      <w:pPr>
        <w:spacing w:line="360" w:lineRule="auto"/>
        <w:ind w:left="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42F289" w14:textId="77777777" w:rsidR="00F50BA8" w:rsidRPr="00EB7A96" w:rsidRDefault="00F50BA8" w:rsidP="004E0995">
      <w:pPr>
        <w:spacing w:line="360" w:lineRule="auto"/>
        <w:ind w:left="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В 3 классе:</w:t>
      </w:r>
    </w:p>
    <w:p w14:paraId="585F33EE" w14:textId="77777777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>Содержание программы нацелено на решение следующих задач:</w:t>
      </w:r>
    </w:p>
    <w:p w14:paraId="57581A36" w14:textId="77777777" w:rsidR="008D4FA7" w:rsidRPr="00EB7A96" w:rsidRDefault="008D4FA7" w:rsidP="0007655D">
      <w:pPr>
        <w:pStyle w:val="a7"/>
        <w:numPr>
          <w:ilvl w:val="0"/>
          <w:numId w:val="3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t>Развитие эстетических чувств и восприятия предметов и явлений природы в процессе их познания, а также работа над осознанием красоты окружающего мира;</w:t>
      </w:r>
    </w:p>
    <w:p w14:paraId="69F260E8" w14:textId="77777777" w:rsidR="008D4FA7" w:rsidRPr="00EB7A96" w:rsidRDefault="008D4FA7" w:rsidP="0007655D">
      <w:pPr>
        <w:pStyle w:val="a7"/>
        <w:numPr>
          <w:ilvl w:val="0"/>
          <w:numId w:val="3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t>Формирование у детей интереса к изобразительному искусству, потребности к изображению объектов наблюдения, желания научиться различным способам изображения их воспроизведения;</w:t>
      </w:r>
    </w:p>
    <w:p w14:paraId="127C9593" w14:textId="77777777" w:rsidR="008D4FA7" w:rsidRPr="00EB7A96" w:rsidRDefault="008D4FA7" w:rsidP="0007655D">
      <w:pPr>
        <w:pStyle w:val="a7"/>
        <w:numPr>
          <w:ilvl w:val="0"/>
          <w:numId w:val="3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t>Обучение изобразительному искусству. Формирование приемов рассматривания объектов, произведений изобразительного иску</w:t>
      </w:r>
      <w:r w:rsidRPr="00EB7A96">
        <w:rPr>
          <w:bCs/>
          <w:sz w:val="24"/>
        </w:rPr>
        <w:t>с</w:t>
      </w:r>
      <w:r w:rsidRPr="00EB7A96">
        <w:rPr>
          <w:bCs/>
          <w:sz w:val="24"/>
        </w:rPr>
        <w:t>ства и народного творчества. Формирование способов изображения в рисовании, лепке, работе над аппликацией, а также ознакомление обуча</w:t>
      </w:r>
      <w:r w:rsidRPr="00EB7A96">
        <w:rPr>
          <w:bCs/>
          <w:sz w:val="24"/>
        </w:rPr>
        <w:t>ю</w:t>
      </w:r>
      <w:r w:rsidRPr="00EB7A96">
        <w:rPr>
          <w:bCs/>
          <w:sz w:val="24"/>
        </w:rPr>
        <w:t>щихся со свойствами новых художественных материалов и развитие технических навыков работы  с ними.</w:t>
      </w:r>
    </w:p>
    <w:p w14:paraId="5082F474" w14:textId="77777777" w:rsidR="008D4FA7" w:rsidRPr="00EB7A96" w:rsidRDefault="008D4FA7" w:rsidP="0007655D">
      <w:pPr>
        <w:pStyle w:val="a7"/>
        <w:numPr>
          <w:ilvl w:val="0"/>
          <w:numId w:val="3"/>
        </w:numPr>
        <w:ind w:left="0" w:firstLine="709"/>
        <w:contextualSpacing/>
        <w:rPr>
          <w:bCs/>
          <w:sz w:val="24"/>
        </w:rPr>
      </w:pPr>
      <w:r w:rsidRPr="00EB7A96">
        <w:rPr>
          <w:bCs/>
          <w:sz w:val="24"/>
        </w:rPr>
        <w:t>Направленность на коррекционное развитие детей с учетом их возможностей и трудностей в обучении изобразительному искусству.</w:t>
      </w:r>
    </w:p>
    <w:p w14:paraId="4AE8EDFE" w14:textId="77777777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>Программа строится по четырем направлениям обучения, в соответствии с которыми в 3 классе у детей развивается восприятие цвета предметов и явлений в окружающей среде и формируется умение изображать увиденное цветными художественными материалами (1 направл</w:t>
      </w:r>
      <w:r w:rsidRPr="00EB7A96">
        <w:rPr>
          <w:bCs/>
          <w:sz w:val="24"/>
        </w:rPr>
        <w:t>е</w:t>
      </w:r>
      <w:r w:rsidRPr="00EB7A96">
        <w:rPr>
          <w:bCs/>
          <w:sz w:val="24"/>
        </w:rPr>
        <w:t>ние);     формируются умения анализировать форму, строение (конструктивные особенности) объекта наблюдения, выделять в нем части, опред</w:t>
      </w:r>
      <w:r w:rsidRPr="00EB7A96">
        <w:rPr>
          <w:bCs/>
          <w:sz w:val="24"/>
        </w:rPr>
        <w:t>е</w:t>
      </w:r>
      <w:r w:rsidRPr="00EB7A96">
        <w:rPr>
          <w:bCs/>
          <w:sz w:val="24"/>
        </w:rPr>
        <w:t xml:space="preserve">лять пропорции и видеть объект целостно, потом изображать его, передавая относительное сходство (2 направление); </w:t>
      </w:r>
    </w:p>
    <w:p w14:paraId="64FEF9AB" w14:textId="77777777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В практической деятельности осуществляется обучение некоторым правилам работы над композицией (3 направление); </w:t>
      </w:r>
    </w:p>
    <w:p w14:paraId="24BD1181" w14:textId="77777777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>Продолжается обучение детей более углубленному восприятию некоторых произведений изобразительного искусства, сопутствующих т</w:t>
      </w:r>
      <w:r w:rsidRPr="00EB7A96">
        <w:rPr>
          <w:bCs/>
          <w:sz w:val="24"/>
        </w:rPr>
        <w:t>е</w:t>
      </w:r>
      <w:r w:rsidRPr="00EB7A96">
        <w:rPr>
          <w:bCs/>
          <w:sz w:val="24"/>
        </w:rPr>
        <w:t xml:space="preserve">ме определенного урока, и декоративно-прикладного искусства, являющихся темой занятия (4 направление). </w:t>
      </w:r>
    </w:p>
    <w:p w14:paraId="0455496C" w14:textId="77777777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>Развитие эстетического восприятия объектов и явлений окружающей действительности, понимания красоты остается одной из важных з</w:t>
      </w:r>
      <w:r w:rsidRPr="00EB7A96">
        <w:rPr>
          <w:bCs/>
          <w:sz w:val="24"/>
        </w:rPr>
        <w:t>а</w:t>
      </w:r>
      <w:r w:rsidRPr="00EB7A96">
        <w:rPr>
          <w:bCs/>
          <w:sz w:val="24"/>
        </w:rPr>
        <w:t>дач обучения детей изобразительному искусству в 3 классе.</w:t>
      </w:r>
    </w:p>
    <w:p w14:paraId="56EE799E" w14:textId="77777777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</w:p>
    <w:p w14:paraId="5880625C" w14:textId="77777777" w:rsidR="00A056DB" w:rsidRDefault="008D4FA7" w:rsidP="00A056DB">
      <w:pPr>
        <w:pStyle w:val="a7"/>
        <w:ind w:firstLine="709"/>
        <w:contextualSpacing/>
        <w:rPr>
          <w:bCs/>
          <w:sz w:val="24"/>
        </w:rPr>
      </w:pPr>
      <w:r w:rsidRPr="00EB7A96">
        <w:rPr>
          <w:bCs/>
          <w:sz w:val="24"/>
        </w:rPr>
        <w:t xml:space="preserve">     Задания, сходные по содержанию, объединены в блоки, каждый из кот</w:t>
      </w:r>
      <w:r w:rsidR="00A056DB">
        <w:rPr>
          <w:bCs/>
          <w:sz w:val="24"/>
        </w:rPr>
        <w:t>орых имеет обобщенное название.</w:t>
      </w:r>
    </w:p>
    <w:p w14:paraId="7C1C34A3" w14:textId="504A3C83" w:rsidR="008D4FA7" w:rsidRPr="00EB7A96" w:rsidRDefault="008D4FA7" w:rsidP="00A056DB">
      <w:pPr>
        <w:pStyle w:val="a7"/>
        <w:ind w:firstLine="709"/>
        <w:contextualSpacing/>
        <w:rPr>
          <w:bCs/>
          <w:sz w:val="24"/>
        </w:rPr>
      </w:pPr>
      <w:r w:rsidRPr="0007655D">
        <w:rPr>
          <w:b/>
          <w:bCs/>
          <w:sz w:val="24"/>
        </w:rPr>
        <w:t>Блок 1. «Наблюдай, как все меняется»</w:t>
      </w:r>
      <w:r w:rsidRPr="00EB7A96">
        <w:rPr>
          <w:bCs/>
          <w:sz w:val="24"/>
        </w:rPr>
        <w:t xml:space="preserve"> объединяются задания, связанные </w:t>
      </w:r>
      <w:proofErr w:type="gramStart"/>
      <w:r w:rsidRPr="00EB7A96">
        <w:rPr>
          <w:bCs/>
          <w:sz w:val="24"/>
        </w:rPr>
        <w:t>с</w:t>
      </w:r>
      <w:proofErr w:type="gramEnd"/>
      <w:r w:rsidRPr="00EB7A96">
        <w:rPr>
          <w:bCs/>
          <w:sz w:val="24"/>
        </w:rPr>
        <w:t xml:space="preserve"> временами года, при их выполнении решаются задачи пер</w:t>
      </w:r>
      <w:r w:rsidRPr="00EB7A96">
        <w:rPr>
          <w:bCs/>
          <w:sz w:val="24"/>
        </w:rPr>
        <w:t>е</w:t>
      </w:r>
      <w:r w:rsidRPr="00EB7A96">
        <w:rPr>
          <w:bCs/>
          <w:sz w:val="24"/>
        </w:rPr>
        <w:t>численных выше направлений деятельности.</w:t>
      </w:r>
    </w:p>
    <w:p w14:paraId="611C529D" w14:textId="4B00464E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07655D">
        <w:rPr>
          <w:b/>
          <w:bCs/>
          <w:sz w:val="24"/>
        </w:rPr>
        <w:t>Блок 2. «Наблюдай, удивляйся, любуйся».</w:t>
      </w:r>
      <w:r w:rsidRPr="00EB7A96">
        <w:rPr>
          <w:bCs/>
          <w:sz w:val="24"/>
        </w:rPr>
        <w:t xml:space="preserve"> В этом блоке дети учатся наблюдать и удивляться красоте живой природы, изображать баб</w:t>
      </w:r>
      <w:r w:rsidRPr="00EB7A96">
        <w:rPr>
          <w:bCs/>
          <w:sz w:val="24"/>
        </w:rPr>
        <w:t>о</w:t>
      </w:r>
      <w:r w:rsidRPr="00EB7A96">
        <w:rPr>
          <w:bCs/>
          <w:sz w:val="24"/>
        </w:rPr>
        <w:t>чек разной техникой.</w:t>
      </w:r>
    </w:p>
    <w:p w14:paraId="490045C2" w14:textId="6495FA92" w:rsidR="00A056DB" w:rsidRDefault="008D4FA7" w:rsidP="00A056DB">
      <w:pPr>
        <w:pStyle w:val="a7"/>
        <w:ind w:firstLine="709"/>
        <w:contextualSpacing/>
        <w:rPr>
          <w:bCs/>
          <w:sz w:val="24"/>
        </w:rPr>
      </w:pPr>
      <w:r w:rsidRPr="0007655D">
        <w:rPr>
          <w:b/>
          <w:bCs/>
          <w:sz w:val="24"/>
        </w:rPr>
        <w:lastRenderedPageBreak/>
        <w:t>Блок 3. «Вспоминаем, повторяем, тренируемся».</w:t>
      </w:r>
      <w:r w:rsidRPr="00EB7A96">
        <w:rPr>
          <w:bCs/>
          <w:sz w:val="24"/>
        </w:rPr>
        <w:t xml:space="preserve">  Под этим названием объединены задания, при выполнении которых дети закрепляют старые знания и умения в работе гуашевыми красками и узнают новое о свойствах и правилах работы акварельными красками, вы</w:t>
      </w:r>
      <w:r w:rsidR="00A056DB">
        <w:rPr>
          <w:bCs/>
          <w:sz w:val="24"/>
        </w:rPr>
        <w:t>полняют пра</w:t>
      </w:r>
      <w:r w:rsidR="00A056DB">
        <w:rPr>
          <w:bCs/>
          <w:sz w:val="24"/>
        </w:rPr>
        <w:t>к</w:t>
      </w:r>
      <w:r w:rsidR="00A056DB">
        <w:rPr>
          <w:bCs/>
          <w:sz w:val="24"/>
        </w:rPr>
        <w:t>тические задания.</w:t>
      </w:r>
    </w:p>
    <w:p w14:paraId="169A458D" w14:textId="2A8101BD" w:rsidR="008D4FA7" w:rsidRPr="00EB7A96" w:rsidRDefault="008D4FA7" w:rsidP="00A056DB">
      <w:pPr>
        <w:pStyle w:val="a7"/>
        <w:ind w:firstLine="709"/>
        <w:contextualSpacing/>
        <w:rPr>
          <w:bCs/>
          <w:sz w:val="24"/>
        </w:rPr>
      </w:pPr>
      <w:r w:rsidRPr="0007655D">
        <w:rPr>
          <w:b/>
          <w:bCs/>
          <w:sz w:val="24"/>
        </w:rPr>
        <w:t>Блок 4. «Наблюдай, запоминай, потом изображай»</w:t>
      </w:r>
      <w:r w:rsidRPr="00EB7A96">
        <w:rPr>
          <w:bCs/>
          <w:sz w:val="24"/>
        </w:rPr>
        <w:t xml:space="preserve"> </w:t>
      </w:r>
    </w:p>
    <w:p w14:paraId="376AF702" w14:textId="68BAA3E1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07655D">
        <w:rPr>
          <w:b/>
          <w:bCs/>
          <w:sz w:val="24"/>
        </w:rPr>
        <w:t>Блок 5. «Наблюдай, наслаждайся красотой, запоминай».</w:t>
      </w:r>
      <w:r w:rsidRPr="00EB7A96">
        <w:rPr>
          <w:bCs/>
          <w:sz w:val="24"/>
        </w:rPr>
        <w:t xml:space="preserve"> Подобранные задания имеют целью привлечь внимание детей к наблюдению за человеком, научить их любоваться красотой формы  тела, движений. Задача этих занятий – формировать у детей представления об изучаемых объектах и способах их изображения в лепке и рисунке.</w:t>
      </w:r>
    </w:p>
    <w:p w14:paraId="1D92D7D4" w14:textId="5B2DDDB5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A056DB">
        <w:rPr>
          <w:b/>
          <w:bCs/>
          <w:sz w:val="24"/>
        </w:rPr>
        <w:t xml:space="preserve"> Блок 6. «Наблюдай, думай, потом изображай»</w:t>
      </w:r>
      <w:r w:rsidRPr="00EB7A96">
        <w:rPr>
          <w:bCs/>
          <w:sz w:val="24"/>
        </w:rPr>
        <w:t xml:space="preserve"> знакомые для детей объекты окружающей действительности: деревья, лыжник. Провод</w:t>
      </w:r>
      <w:r w:rsidRPr="00EB7A96">
        <w:rPr>
          <w:bCs/>
          <w:sz w:val="24"/>
        </w:rPr>
        <w:t>и</w:t>
      </w:r>
      <w:r w:rsidRPr="00EB7A96">
        <w:rPr>
          <w:bCs/>
          <w:sz w:val="24"/>
        </w:rPr>
        <w:t>мые по этим темам занятия имеют целью создать радостное настроение детей при изображении ахроматическими красками. Рисование натюрмо</w:t>
      </w:r>
      <w:r w:rsidRPr="00EB7A96">
        <w:rPr>
          <w:bCs/>
          <w:sz w:val="24"/>
        </w:rPr>
        <w:t>р</w:t>
      </w:r>
      <w:r w:rsidRPr="00EB7A96">
        <w:rPr>
          <w:bCs/>
          <w:sz w:val="24"/>
        </w:rPr>
        <w:t xml:space="preserve">тов, композиционное расположение </w:t>
      </w:r>
      <w:proofErr w:type="spellStart"/>
      <w:r w:rsidRPr="00EB7A96">
        <w:rPr>
          <w:bCs/>
          <w:sz w:val="24"/>
        </w:rPr>
        <w:t>предиетов</w:t>
      </w:r>
      <w:proofErr w:type="spellEnd"/>
      <w:r w:rsidRPr="00EB7A96">
        <w:rPr>
          <w:bCs/>
          <w:sz w:val="24"/>
        </w:rPr>
        <w:t>.</w:t>
      </w:r>
    </w:p>
    <w:p w14:paraId="256E9A29" w14:textId="099F42F9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A056DB">
        <w:rPr>
          <w:b/>
          <w:bCs/>
          <w:sz w:val="24"/>
        </w:rPr>
        <w:t>Блок 7. «Рассматривай, любуйся узором (росписью)».</w:t>
      </w:r>
      <w:r w:rsidRPr="00EB7A96">
        <w:rPr>
          <w:bCs/>
          <w:sz w:val="24"/>
        </w:rPr>
        <w:t xml:space="preserve"> В этом блоке сочетаются разные задания. Целью одних является формирование у детей представлений о разнообразии птиц в природе, красоте их форм, окраски, побуждение к наблюдению за птицами на прогулке в городе, в деревне и запечатлению их с целью последующего изображения.</w:t>
      </w:r>
    </w:p>
    <w:p w14:paraId="1F1CEEF0" w14:textId="3DD8F23F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A056DB">
        <w:rPr>
          <w:b/>
          <w:bCs/>
          <w:sz w:val="24"/>
        </w:rPr>
        <w:t>Блок 8. «Рассматривай работы известных художников, удивляйся, любуйся!»</w:t>
      </w:r>
      <w:r w:rsidRPr="00EB7A96">
        <w:rPr>
          <w:bCs/>
          <w:sz w:val="24"/>
        </w:rPr>
        <w:t xml:space="preserve"> Задания нацеливают детей на внимательное изучение (рассматривание) формы предметов с целью правдивого их изображения. Подчеркивается разнообразие форм сходных по назначению предметов, их красота. </w:t>
      </w:r>
    </w:p>
    <w:p w14:paraId="34073113" w14:textId="46D21FAC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A056DB">
        <w:rPr>
          <w:b/>
          <w:bCs/>
          <w:sz w:val="24"/>
        </w:rPr>
        <w:t>Блок 9. «Рассматривай изделия народных мастеров, любуйся!»</w:t>
      </w:r>
      <w:r w:rsidRPr="00EB7A96">
        <w:rPr>
          <w:bCs/>
          <w:sz w:val="24"/>
        </w:rPr>
        <w:t xml:space="preserve"> на занятиях дети знакомятся с работами народных мастеров, читая текст учебника и рассматривая фотографии с их красочными изображениями. </w:t>
      </w:r>
    </w:p>
    <w:p w14:paraId="12F26F1C" w14:textId="0615D996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A056DB">
        <w:rPr>
          <w:b/>
          <w:bCs/>
          <w:sz w:val="24"/>
        </w:rPr>
        <w:t>Блок 10. «Вспомни сказку, нарисуй иллюстрацию к ней».</w:t>
      </w:r>
      <w:r w:rsidRPr="00EB7A96">
        <w:rPr>
          <w:bCs/>
          <w:sz w:val="24"/>
        </w:rPr>
        <w:t xml:space="preserve"> Рисование иллюстраций к сказке «Колобок» с использованием </w:t>
      </w:r>
      <w:proofErr w:type="spellStart"/>
      <w:r w:rsidRPr="00EB7A96">
        <w:rPr>
          <w:bCs/>
          <w:sz w:val="24"/>
        </w:rPr>
        <w:t>элментов</w:t>
      </w:r>
      <w:proofErr w:type="spellEnd"/>
      <w:r w:rsidRPr="00EB7A96">
        <w:rPr>
          <w:bCs/>
          <w:sz w:val="24"/>
        </w:rPr>
        <w:t xml:space="preserve"> гор</w:t>
      </w:r>
      <w:r w:rsidRPr="00EB7A96">
        <w:rPr>
          <w:bCs/>
          <w:sz w:val="24"/>
        </w:rPr>
        <w:t>о</w:t>
      </w:r>
      <w:r w:rsidRPr="00EB7A96">
        <w:rPr>
          <w:bCs/>
          <w:sz w:val="24"/>
        </w:rPr>
        <w:t>децкой росписи.</w:t>
      </w:r>
    </w:p>
    <w:p w14:paraId="799D4A67" w14:textId="0F4909A4" w:rsidR="008D4FA7" w:rsidRPr="00EB7A96" w:rsidRDefault="008D4FA7" w:rsidP="0007655D">
      <w:pPr>
        <w:pStyle w:val="a7"/>
        <w:ind w:firstLine="709"/>
        <w:contextualSpacing/>
        <w:rPr>
          <w:bCs/>
          <w:sz w:val="24"/>
        </w:rPr>
      </w:pPr>
      <w:r w:rsidRPr="00A056DB">
        <w:rPr>
          <w:b/>
          <w:bCs/>
          <w:sz w:val="24"/>
        </w:rPr>
        <w:t>Блок 11. «Помечтай о лете, о походах в лес за грибами»</w:t>
      </w:r>
      <w:r w:rsidRPr="00EB7A96">
        <w:rPr>
          <w:bCs/>
          <w:sz w:val="24"/>
        </w:rPr>
        <w:t xml:space="preserve"> Рисование летнего леса, лепка грибников в разных позах.</w:t>
      </w:r>
    </w:p>
    <w:p w14:paraId="223C4B54" w14:textId="77777777" w:rsidR="00F50BA8" w:rsidRPr="00EB7A96" w:rsidRDefault="00F50BA8" w:rsidP="000765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229D5E" w14:textId="77777777" w:rsidR="00821E35" w:rsidRPr="00EB7A96" w:rsidRDefault="008D4FA7" w:rsidP="004E0995">
      <w:pPr>
        <w:spacing w:line="360" w:lineRule="auto"/>
        <w:ind w:left="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В 4 классе:</w:t>
      </w:r>
    </w:p>
    <w:p w14:paraId="10FC26C6" w14:textId="77777777" w:rsidR="00821E35" w:rsidRPr="00EB7A96" w:rsidRDefault="00C93F6F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6DB">
        <w:rPr>
          <w:rFonts w:ascii="Times New Roman" w:hAnsi="Times New Roman" w:cs="Times New Roman"/>
          <w:sz w:val="24"/>
          <w:szCs w:val="24"/>
        </w:rPr>
        <w:t>Развитие эстетического восприятия и понимание красоты окружающего мира, формирование эстетического отношения к окружающей де</w:t>
      </w:r>
      <w:r w:rsidRPr="00A056DB">
        <w:rPr>
          <w:rFonts w:ascii="Times New Roman" w:hAnsi="Times New Roman" w:cs="Times New Roman"/>
          <w:sz w:val="24"/>
          <w:szCs w:val="24"/>
        </w:rPr>
        <w:t>й</w:t>
      </w:r>
      <w:r w:rsidRPr="00A056DB">
        <w:rPr>
          <w:rFonts w:ascii="Times New Roman" w:hAnsi="Times New Roman" w:cs="Times New Roman"/>
          <w:sz w:val="24"/>
          <w:szCs w:val="24"/>
        </w:rPr>
        <w:t>ствительности</w:t>
      </w:r>
      <w:r w:rsidRPr="00EB7A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A96">
        <w:rPr>
          <w:rFonts w:ascii="Times New Roman" w:hAnsi="Times New Roman" w:cs="Times New Roman"/>
          <w:sz w:val="24"/>
          <w:szCs w:val="24"/>
        </w:rPr>
        <w:t>является одним из важнейших направлений обучения школьников. Продолжается работа над пониманием слов «красивый», «кр</w:t>
      </w:r>
      <w:r w:rsidRPr="00EB7A96">
        <w:rPr>
          <w:rFonts w:ascii="Times New Roman" w:hAnsi="Times New Roman" w:cs="Times New Roman"/>
          <w:sz w:val="24"/>
          <w:szCs w:val="24"/>
        </w:rPr>
        <w:t>а</w:t>
      </w:r>
      <w:r w:rsidRPr="00EB7A96">
        <w:rPr>
          <w:rFonts w:ascii="Times New Roman" w:hAnsi="Times New Roman" w:cs="Times New Roman"/>
          <w:sz w:val="24"/>
          <w:szCs w:val="24"/>
        </w:rPr>
        <w:t>сиво» с опорой на анализ воспринимаемой натуры, явлений природы и последующий результат – изобразительное действие в лепке, рисунке, а</w:t>
      </w:r>
      <w:r w:rsidRPr="00EB7A96">
        <w:rPr>
          <w:rFonts w:ascii="Times New Roman" w:hAnsi="Times New Roman" w:cs="Times New Roman"/>
          <w:sz w:val="24"/>
          <w:szCs w:val="24"/>
        </w:rPr>
        <w:t>п</w:t>
      </w:r>
      <w:r w:rsidRPr="00EB7A96">
        <w:rPr>
          <w:rFonts w:ascii="Times New Roman" w:hAnsi="Times New Roman" w:cs="Times New Roman"/>
          <w:sz w:val="24"/>
          <w:szCs w:val="24"/>
        </w:rPr>
        <w:t xml:space="preserve">пликации. </w:t>
      </w:r>
    </w:p>
    <w:p w14:paraId="346824B7" w14:textId="77777777" w:rsidR="00C93F6F" w:rsidRPr="00EB7A96" w:rsidRDefault="00C93F6F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 xml:space="preserve">Продолжается </w:t>
      </w:r>
      <w:r w:rsidRPr="00EB7A96">
        <w:rPr>
          <w:rFonts w:ascii="Times New Roman" w:hAnsi="Times New Roman" w:cs="Times New Roman"/>
          <w:b/>
          <w:sz w:val="24"/>
          <w:szCs w:val="24"/>
        </w:rPr>
        <w:t>формирование у детей интереса к изобразительному искусству</w:t>
      </w:r>
      <w:r w:rsidRPr="00EB7A96">
        <w:rPr>
          <w:rFonts w:ascii="Times New Roman" w:hAnsi="Times New Roman" w:cs="Times New Roman"/>
          <w:sz w:val="24"/>
          <w:szCs w:val="24"/>
        </w:rPr>
        <w:t xml:space="preserve">. Он продолжает формироваться при знакомстве </w:t>
      </w:r>
      <w:proofErr w:type="gramStart"/>
      <w:r w:rsidRPr="00EB7A9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B7A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7A96">
        <w:rPr>
          <w:rFonts w:ascii="Times New Roman" w:hAnsi="Times New Roman" w:cs="Times New Roman"/>
          <w:sz w:val="24"/>
          <w:szCs w:val="24"/>
        </w:rPr>
        <w:t>работам</w:t>
      </w:r>
      <w:proofErr w:type="gramEnd"/>
      <w:r w:rsidRPr="00EB7A96">
        <w:rPr>
          <w:rFonts w:ascii="Times New Roman" w:hAnsi="Times New Roman" w:cs="Times New Roman"/>
          <w:sz w:val="24"/>
          <w:szCs w:val="24"/>
        </w:rPr>
        <w:t xml:space="preserve"> разных жанров (пейзаж, натюрморт, портрет) известных художников и скульпторов. Ученики узнают о художниках-анималистах, художнико</w:t>
      </w:r>
      <w:proofErr w:type="gramStart"/>
      <w:r w:rsidRPr="00EB7A96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EB7A96">
        <w:rPr>
          <w:rFonts w:ascii="Times New Roman" w:hAnsi="Times New Roman" w:cs="Times New Roman"/>
          <w:sz w:val="24"/>
          <w:szCs w:val="24"/>
        </w:rPr>
        <w:t xml:space="preserve"> маринистов. </w:t>
      </w:r>
    </w:p>
    <w:p w14:paraId="1A554F75" w14:textId="77777777" w:rsidR="00C93F6F" w:rsidRPr="00EB7A96" w:rsidRDefault="00C93F6F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>В 4классе в доступной форме, но более подробно раскрываются приемы работы мастеров в этих жанрах и видах изобразительного иску</w:t>
      </w:r>
      <w:r w:rsidRPr="00EB7A96">
        <w:rPr>
          <w:rFonts w:ascii="Times New Roman" w:hAnsi="Times New Roman" w:cs="Times New Roman"/>
          <w:sz w:val="24"/>
          <w:szCs w:val="24"/>
        </w:rPr>
        <w:t>с</w:t>
      </w:r>
      <w:r w:rsidRPr="00EB7A96">
        <w:rPr>
          <w:rFonts w:ascii="Times New Roman" w:hAnsi="Times New Roman" w:cs="Times New Roman"/>
          <w:sz w:val="24"/>
          <w:szCs w:val="24"/>
        </w:rPr>
        <w:t>ства, важность и особенности воспроизведения образов с натуры и по памяти</w:t>
      </w:r>
      <w:r w:rsidR="009B3714" w:rsidRPr="00EB7A9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D60036" w14:textId="6B2D60F9" w:rsidR="009B3714" w:rsidRPr="00EB7A96" w:rsidRDefault="009B3714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 xml:space="preserve">Обучение изобразительному искусству – </w:t>
      </w:r>
      <w:r w:rsidR="00A056DB" w:rsidRPr="00EB7A96">
        <w:rPr>
          <w:rFonts w:ascii="Times New Roman" w:hAnsi="Times New Roman" w:cs="Times New Roman"/>
          <w:sz w:val="24"/>
          <w:szCs w:val="24"/>
        </w:rPr>
        <w:t>центральный</w:t>
      </w:r>
      <w:r w:rsidRPr="00EB7A96">
        <w:rPr>
          <w:rFonts w:ascii="Times New Roman" w:hAnsi="Times New Roman" w:cs="Times New Roman"/>
          <w:sz w:val="24"/>
          <w:szCs w:val="24"/>
        </w:rPr>
        <w:t xml:space="preserve"> раздел в содержании. Он определяется четырьмя направлениями работы:</w:t>
      </w:r>
    </w:p>
    <w:p w14:paraId="0DD3071D" w14:textId="77777777" w:rsidR="009B3714" w:rsidRPr="00EB7A96" w:rsidRDefault="009B3714" w:rsidP="00A056DB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 xml:space="preserve">Развитие восприятия цвета предметов и явлений в окружающей природной среде и формирование умений фиксировать полученные при наблюдении цветными и ахроматическими художественными материалами. </w:t>
      </w:r>
    </w:p>
    <w:p w14:paraId="73C4A1CC" w14:textId="77777777" w:rsidR="009B3714" w:rsidRPr="00EB7A96" w:rsidRDefault="009B3714" w:rsidP="00A056DB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lastRenderedPageBreak/>
        <w:t>Формирование умений анализировать форму и строение (конструктивные особенности) объекта наблюдения, видеть его целостно и различать пропорции, рассматривать объект аналитически, выделяя части и изображать его правдиво.</w:t>
      </w:r>
    </w:p>
    <w:p w14:paraId="59800D23" w14:textId="77777777" w:rsidR="009B3714" w:rsidRPr="00EB7A96" w:rsidRDefault="009B3714" w:rsidP="00A056DB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>Обучение некоторым правилам работы над композицией в практической деятельности.</w:t>
      </w:r>
    </w:p>
    <w:p w14:paraId="2084E5A3" w14:textId="77777777" w:rsidR="00EA0B6E" w:rsidRPr="00EB7A96" w:rsidRDefault="009B3714" w:rsidP="00A056DB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>Обучение детей восприятию некоторых произведений изобразительного искусства, сопутству</w:t>
      </w:r>
      <w:r w:rsidR="007152E5" w:rsidRPr="00EB7A96">
        <w:rPr>
          <w:rFonts w:ascii="Times New Roman" w:hAnsi="Times New Roman" w:cs="Times New Roman"/>
          <w:sz w:val="24"/>
          <w:szCs w:val="24"/>
        </w:rPr>
        <w:t>ющих теме определенного занятия.</w:t>
      </w:r>
    </w:p>
    <w:p w14:paraId="7D7BC60F" w14:textId="138FA3E3" w:rsidR="00EA0B6E" w:rsidRPr="00EB7A96" w:rsidRDefault="007A78F2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 xml:space="preserve">   </w:t>
      </w:r>
      <w:r w:rsidR="00EA0B6E" w:rsidRPr="00EB7A96">
        <w:rPr>
          <w:rFonts w:ascii="Times New Roman" w:hAnsi="Times New Roman" w:cs="Times New Roman"/>
          <w:sz w:val="24"/>
          <w:szCs w:val="24"/>
        </w:rPr>
        <w:t xml:space="preserve">Содержание материала разделено на блоки. </w:t>
      </w:r>
      <w:proofErr w:type="gramStart"/>
      <w:r w:rsidR="00EA0B6E" w:rsidRPr="00EB7A96">
        <w:rPr>
          <w:rFonts w:ascii="Times New Roman" w:hAnsi="Times New Roman" w:cs="Times New Roman"/>
          <w:sz w:val="24"/>
          <w:szCs w:val="24"/>
        </w:rPr>
        <w:t>В качестве натуры предлагаются как плоскостные объекты (листья, веточки, колосья, цветы), так и объёмные (например, человек, животное, насекомое)</w:t>
      </w:r>
      <w:proofErr w:type="gramEnd"/>
    </w:p>
    <w:p w14:paraId="106A39B8" w14:textId="77777777" w:rsidR="00EA0B6E" w:rsidRPr="00EB7A96" w:rsidRDefault="00EA0B6E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 xml:space="preserve"> В 4 классе осуществляется работа над понятиями, без которых на данном этапе становится сложно сообщать детям учебный материал.</w:t>
      </w:r>
    </w:p>
    <w:p w14:paraId="5634FC84" w14:textId="77777777" w:rsidR="00EA0B6E" w:rsidRPr="00EB7A96" w:rsidRDefault="00EA0B6E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>Свойства цвета – сложная тема. На данном этапе ведется работа по развитию у детей уметь видеть, называть и различать не только цвет</w:t>
      </w:r>
      <w:r w:rsidRPr="00EB7A96">
        <w:rPr>
          <w:rFonts w:ascii="Times New Roman" w:hAnsi="Times New Roman" w:cs="Times New Roman"/>
          <w:sz w:val="24"/>
          <w:szCs w:val="24"/>
        </w:rPr>
        <w:t>о</w:t>
      </w:r>
      <w:r w:rsidRPr="00EB7A96">
        <w:rPr>
          <w:rFonts w:ascii="Times New Roman" w:hAnsi="Times New Roman" w:cs="Times New Roman"/>
          <w:sz w:val="24"/>
          <w:szCs w:val="24"/>
        </w:rPr>
        <w:t>вой тон. При выполнении работ школьники знакомятся со свойствами цвета – его светлотными отношениями, наблюдаемыми в природе (цвет светлый – цвет тёмный, светло-зеленый – темно-зеленый).  В процессе практической деятельности узнают о свойствах цвета быть тёплыми или холодными в зависимости от освещенности солнечными лучами (на примере зеленого цветового фона).</w:t>
      </w:r>
    </w:p>
    <w:p w14:paraId="49C84864" w14:textId="77777777" w:rsidR="00EA0B6E" w:rsidRPr="00EB7A96" w:rsidRDefault="00EA0B6E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>На четвертом году школьникам предлагается усвоить материал в жанрах изобразительного искусства. Это темы «Пейзаж», «Натюрморт», «Портрет». Работа выстроена в порядке усложнения.</w:t>
      </w:r>
    </w:p>
    <w:p w14:paraId="238E0882" w14:textId="77777777" w:rsidR="00EA0B6E" w:rsidRPr="00EB7A96" w:rsidRDefault="00EA0B6E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>Тема «портрет» - более сложная и важная. Портреты с опорой на жизненный опыт (портреты близких людей). Эта тема плавно переходит в тему «</w:t>
      </w:r>
      <w:proofErr w:type="spellStart"/>
      <w:r w:rsidRPr="00EB7A96">
        <w:rPr>
          <w:rFonts w:ascii="Times New Roman" w:hAnsi="Times New Roman" w:cs="Times New Roman"/>
          <w:sz w:val="24"/>
          <w:szCs w:val="24"/>
        </w:rPr>
        <w:t>авторопортрет</w:t>
      </w:r>
      <w:proofErr w:type="spellEnd"/>
      <w:r w:rsidRPr="00EB7A96">
        <w:rPr>
          <w:rFonts w:ascii="Times New Roman" w:hAnsi="Times New Roman" w:cs="Times New Roman"/>
          <w:sz w:val="24"/>
          <w:szCs w:val="24"/>
        </w:rPr>
        <w:t>»</w:t>
      </w:r>
    </w:p>
    <w:p w14:paraId="1AE93773" w14:textId="77777777" w:rsidR="00EA0B6E" w:rsidRPr="00EB7A96" w:rsidRDefault="00EA0B6E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 xml:space="preserve">Развитие воображения и умения фантазировать. </w:t>
      </w:r>
      <w:r w:rsidRPr="00EB7A96">
        <w:rPr>
          <w:rFonts w:ascii="Times New Roman" w:hAnsi="Times New Roman" w:cs="Times New Roman"/>
          <w:sz w:val="24"/>
          <w:szCs w:val="24"/>
        </w:rPr>
        <w:t>Необходимые условия для развития воображения: 1. Относительно сформированная или формирующаяся база представлений. 2. Сформированные умения трансформироват</w:t>
      </w:r>
      <w:r w:rsidR="000709E1" w:rsidRPr="00EB7A96">
        <w:rPr>
          <w:rFonts w:ascii="Times New Roman" w:hAnsi="Times New Roman" w:cs="Times New Roman"/>
          <w:sz w:val="24"/>
          <w:szCs w:val="24"/>
        </w:rPr>
        <w:t>ь обыденные образы в необычные</w:t>
      </w:r>
      <w:proofErr w:type="gramStart"/>
      <w:r w:rsidR="000709E1" w:rsidRPr="00EB7A9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0709E1" w:rsidRPr="00EB7A96">
        <w:rPr>
          <w:rFonts w:ascii="Times New Roman" w:hAnsi="Times New Roman" w:cs="Times New Roman"/>
          <w:sz w:val="24"/>
          <w:szCs w:val="24"/>
        </w:rPr>
        <w:t xml:space="preserve">но существующие в действительности, например, образы сказочных героев. </w:t>
      </w:r>
      <w:r w:rsidR="00E940E8" w:rsidRPr="00EB7A96">
        <w:rPr>
          <w:rFonts w:ascii="Times New Roman" w:hAnsi="Times New Roman" w:cs="Times New Roman"/>
          <w:sz w:val="24"/>
          <w:szCs w:val="24"/>
        </w:rPr>
        <w:t>В 4 классе развитие воображения у обучающихся происходит за счет трансформации зн</w:t>
      </w:r>
      <w:r w:rsidR="00E940E8" w:rsidRPr="00EB7A96">
        <w:rPr>
          <w:rFonts w:ascii="Times New Roman" w:hAnsi="Times New Roman" w:cs="Times New Roman"/>
          <w:sz w:val="24"/>
          <w:szCs w:val="24"/>
        </w:rPr>
        <w:t>а</w:t>
      </w:r>
      <w:r w:rsidR="00E940E8" w:rsidRPr="00EB7A96">
        <w:rPr>
          <w:rFonts w:ascii="Times New Roman" w:hAnsi="Times New Roman" w:cs="Times New Roman"/>
          <w:sz w:val="24"/>
          <w:szCs w:val="24"/>
        </w:rPr>
        <w:t xml:space="preserve">комых былин и сказок («Дед Мороз и </w:t>
      </w:r>
      <w:proofErr w:type="spellStart"/>
      <w:r w:rsidR="00E940E8" w:rsidRPr="00EB7A96">
        <w:rPr>
          <w:rFonts w:ascii="Times New Roman" w:hAnsi="Times New Roman" w:cs="Times New Roman"/>
          <w:sz w:val="24"/>
          <w:szCs w:val="24"/>
        </w:rPr>
        <w:t>снегурочка</w:t>
      </w:r>
      <w:proofErr w:type="spellEnd"/>
      <w:r w:rsidR="00E940E8" w:rsidRPr="00EB7A96">
        <w:rPr>
          <w:rFonts w:ascii="Times New Roman" w:hAnsi="Times New Roman" w:cs="Times New Roman"/>
          <w:sz w:val="24"/>
          <w:szCs w:val="24"/>
        </w:rPr>
        <w:t>», «Богатыри», «Царевна Лебедь» и др.)</w:t>
      </w:r>
    </w:p>
    <w:p w14:paraId="0000F08D" w14:textId="77777777" w:rsidR="00E940E8" w:rsidRPr="00EB7A96" w:rsidRDefault="00E940E8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sz w:val="24"/>
          <w:szCs w:val="24"/>
        </w:rPr>
        <w:t>Знакомства с жанрами изобразительного искусства продолжается в темах о художниках маринистах и анималистах (термины не изучаю</w:t>
      </w:r>
      <w:r w:rsidRPr="00EB7A96">
        <w:rPr>
          <w:rFonts w:ascii="Times New Roman" w:hAnsi="Times New Roman" w:cs="Times New Roman"/>
          <w:sz w:val="24"/>
          <w:szCs w:val="24"/>
        </w:rPr>
        <w:t>т</w:t>
      </w:r>
      <w:r w:rsidRPr="00EB7A96">
        <w:rPr>
          <w:rFonts w:ascii="Times New Roman" w:hAnsi="Times New Roman" w:cs="Times New Roman"/>
          <w:sz w:val="24"/>
          <w:szCs w:val="24"/>
        </w:rPr>
        <w:t>ся).</w:t>
      </w:r>
    </w:p>
    <w:p w14:paraId="3F19066C" w14:textId="77777777" w:rsidR="0032128C" w:rsidRPr="00EB7A96" w:rsidRDefault="0032128C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Развитие технических умений в изобразительной деятельности.</w:t>
      </w:r>
      <w:r w:rsidRPr="00EB7A96">
        <w:rPr>
          <w:rFonts w:ascii="Times New Roman" w:hAnsi="Times New Roman" w:cs="Times New Roman"/>
          <w:sz w:val="24"/>
          <w:szCs w:val="24"/>
        </w:rPr>
        <w:t xml:space="preserve"> В 4 классе осуществляется закрепление ранее полученных и приобр</w:t>
      </w:r>
      <w:r w:rsidRPr="00EB7A96">
        <w:rPr>
          <w:rFonts w:ascii="Times New Roman" w:hAnsi="Times New Roman" w:cs="Times New Roman"/>
          <w:sz w:val="24"/>
          <w:szCs w:val="24"/>
        </w:rPr>
        <w:t>е</w:t>
      </w:r>
      <w:r w:rsidRPr="00EB7A96">
        <w:rPr>
          <w:rFonts w:ascii="Times New Roman" w:hAnsi="Times New Roman" w:cs="Times New Roman"/>
          <w:sz w:val="24"/>
          <w:szCs w:val="24"/>
        </w:rPr>
        <w:t xml:space="preserve">тенных в новом учебном году знаний, умений и навыков работы в лепке, аппликации, рисунке и живописи. </w:t>
      </w:r>
    </w:p>
    <w:p w14:paraId="2A7DA5EC" w14:textId="562C58DA" w:rsidR="007A78F2" w:rsidRPr="00EB7A96" w:rsidRDefault="0032128C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 xml:space="preserve">Развитие восприятия репродукции картин известных художников.  </w:t>
      </w:r>
    </w:p>
    <w:p w14:paraId="7E5999A7" w14:textId="18FA30E5" w:rsidR="00534829" w:rsidRPr="00EB7A96" w:rsidRDefault="00534829" w:rsidP="00A056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 </w:t>
      </w:r>
      <w:r w:rsidRPr="00EB7A96">
        <w:rPr>
          <w:rFonts w:ascii="Times New Roman" w:hAnsi="Times New Roman" w:cs="Times New Roman"/>
          <w:bCs/>
          <w:sz w:val="24"/>
          <w:szCs w:val="24"/>
        </w:rPr>
        <w:t>по предмету предполагает выполнение творческ</w:t>
      </w:r>
      <w:r w:rsidR="00F43B90" w:rsidRPr="00EB7A96">
        <w:rPr>
          <w:rFonts w:ascii="Times New Roman" w:hAnsi="Times New Roman" w:cs="Times New Roman"/>
          <w:bCs/>
          <w:sz w:val="24"/>
          <w:szCs w:val="24"/>
        </w:rPr>
        <w:t xml:space="preserve">ой </w:t>
      </w:r>
      <w:r w:rsidRPr="00EB7A96">
        <w:rPr>
          <w:rFonts w:ascii="Times New Roman" w:hAnsi="Times New Roman" w:cs="Times New Roman"/>
          <w:bCs/>
          <w:sz w:val="24"/>
          <w:szCs w:val="24"/>
        </w:rPr>
        <w:t>работ</w:t>
      </w:r>
      <w:r w:rsidR="00F43B90" w:rsidRPr="00EB7A96">
        <w:rPr>
          <w:rFonts w:ascii="Times New Roman" w:hAnsi="Times New Roman" w:cs="Times New Roman"/>
          <w:bCs/>
          <w:sz w:val="24"/>
          <w:szCs w:val="24"/>
        </w:rPr>
        <w:t>ы.</w:t>
      </w:r>
      <w:r w:rsidRPr="00EB7A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7949F34" w14:textId="462C0D5B" w:rsidR="0010573D" w:rsidRPr="00EB7A96" w:rsidRDefault="001E3CDB" w:rsidP="001E3CD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7A96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14:paraId="2BAC6AE1" w14:textId="77777777" w:rsidR="0010573D" w:rsidRPr="00EB7A96" w:rsidRDefault="0010573D" w:rsidP="00F50B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В 1 классе: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229"/>
        <w:gridCol w:w="1808"/>
      </w:tblGrid>
      <w:tr w:rsidR="0010573D" w:rsidRPr="00EB7A96" w14:paraId="191490DE" w14:textId="77777777" w:rsidTr="00380DD2">
        <w:tc>
          <w:tcPr>
            <w:tcW w:w="534" w:type="dxa"/>
          </w:tcPr>
          <w:p w14:paraId="108CFD2D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14:paraId="0BD96D1C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808" w:type="dxa"/>
          </w:tcPr>
          <w:p w14:paraId="2F3B82C5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0573D" w:rsidRPr="00EB7A96" w14:paraId="113E7C8B" w14:textId="77777777" w:rsidTr="00380DD2">
        <w:tc>
          <w:tcPr>
            <w:tcW w:w="534" w:type="dxa"/>
          </w:tcPr>
          <w:p w14:paraId="45064B32" w14:textId="77777777" w:rsidR="0010573D" w:rsidRPr="00EB7A96" w:rsidRDefault="00380DD2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1D7F9FFF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В мире волшебных линий</w:t>
            </w:r>
          </w:p>
        </w:tc>
        <w:tc>
          <w:tcPr>
            <w:tcW w:w="1808" w:type="dxa"/>
          </w:tcPr>
          <w:p w14:paraId="4429C384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573D" w:rsidRPr="00EB7A96" w14:paraId="2938A9E1" w14:textId="77777777" w:rsidTr="00380DD2">
        <w:tc>
          <w:tcPr>
            <w:tcW w:w="534" w:type="dxa"/>
          </w:tcPr>
          <w:p w14:paraId="253C8EF4" w14:textId="77777777" w:rsidR="0010573D" w:rsidRPr="00EB7A96" w:rsidRDefault="00380DD2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1F44F1CC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От линии к рисунку, бумажная пластика и лепка</w:t>
            </w:r>
          </w:p>
        </w:tc>
        <w:tc>
          <w:tcPr>
            <w:tcW w:w="1808" w:type="dxa"/>
          </w:tcPr>
          <w:p w14:paraId="32FCD9B4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573D" w:rsidRPr="00EB7A96" w14:paraId="51FAC5DB" w14:textId="77777777" w:rsidTr="00380DD2">
        <w:tc>
          <w:tcPr>
            <w:tcW w:w="534" w:type="dxa"/>
          </w:tcPr>
          <w:p w14:paraId="7DD9EE42" w14:textId="77777777" w:rsidR="0010573D" w:rsidRPr="00EB7A96" w:rsidRDefault="00380DD2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2C964BCB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От замысла к воплощению </w:t>
            </w:r>
          </w:p>
        </w:tc>
        <w:tc>
          <w:tcPr>
            <w:tcW w:w="1808" w:type="dxa"/>
          </w:tcPr>
          <w:p w14:paraId="1CE6814A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573D" w:rsidRPr="00EB7A96" w14:paraId="2A835BFD" w14:textId="77777777" w:rsidTr="00380DD2">
        <w:tc>
          <w:tcPr>
            <w:tcW w:w="534" w:type="dxa"/>
          </w:tcPr>
          <w:p w14:paraId="1C853176" w14:textId="77777777" w:rsidR="0010573D" w:rsidRPr="00EB7A96" w:rsidRDefault="00380DD2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3CC7399C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Замысел плюс опыт равно творчество </w:t>
            </w:r>
          </w:p>
        </w:tc>
        <w:tc>
          <w:tcPr>
            <w:tcW w:w="1808" w:type="dxa"/>
          </w:tcPr>
          <w:p w14:paraId="41F9E2EC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573D" w:rsidRPr="00EB7A96" w14:paraId="0890FD01" w14:textId="77777777" w:rsidTr="00380DD2">
        <w:tc>
          <w:tcPr>
            <w:tcW w:w="534" w:type="dxa"/>
          </w:tcPr>
          <w:p w14:paraId="0C6CD41A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46119F18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8" w:type="dxa"/>
          </w:tcPr>
          <w:p w14:paraId="2D1137A8" w14:textId="77777777" w:rsidR="0010573D" w:rsidRPr="00EB7A96" w:rsidRDefault="0010573D" w:rsidP="00F50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</w:tr>
    </w:tbl>
    <w:p w14:paraId="3D46C217" w14:textId="77777777" w:rsidR="0010573D" w:rsidRPr="00EB7A96" w:rsidRDefault="0010573D" w:rsidP="00F50B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90C512" w14:textId="77777777" w:rsidR="0010573D" w:rsidRPr="00EB7A96" w:rsidRDefault="0010573D" w:rsidP="00F50B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Во 2 классе: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229"/>
        <w:gridCol w:w="1808"/>
      </w:tblGrid>
      <w:tr w:rsidR="0010573D" w:rsidRPr="00EB7A96" w14:paraId="401D5CBA" w14:textId="77777777" w:rsidTr="00380DD2">
        <w:tc>
          <w:tcPr>
            <w:tcW w:w="534" w:type="dxa"/>
          </w:tcPr>
          <w:p w14:paraId="72E51FC6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14:paraId="5B00DFC5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808" w:type="dxa"/>
          </w:tcPr>
          <w:p w14:paraId="4B9577AF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0573D" w:rsidRPr="00EB7A96" w14:paraId="270EA8B8" w14:textId="77777777" w:rsidTr="00380DD2">
        <w:tc>
          <w:tcPr>
            <w:tcW w:w="534" w:type="dxa"/>
          </w:tcPr>
          <w:p w14:paraId="417B117B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14:paraId="295A6138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Вспоминаем лето красное. Здравствуй золотая осень!</w:t>
            </w:r>
          </w:p>
        </w:tc>
        <w:tc>
          <w:tcPr>
            <w:tcW w:w="1808" w:type="dxa"/>
          </w:tcPr>
          <w:p w14:paraId="0B506A67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0573D" w:rsidRPr="00EB7A96" w14:paraId="40CBF879" w14:textId="77777777" w:rsidTr="00380DD2">
        <w:tc>
          <w:tcPr>
            <w:tcW w:w="534" w:type="dxa"/>
          </w:tcPr>
          <w:p w14:paraId="786B5044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14:paraId="47F32E19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Что нужно знать о цвете и изображении в картине?</w:t>
            </w:r>
          </w:p>
        </w:tc>
        <w:tc>
          <w:tcPr>
            <w:tcW w:w="1808" w:type="dxa"/>
          </w:tcPr>
          <w:p w14:paraId="573C566A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573D" w:rsidRPr="00EB7A96" w14:paraId="42807822" w14:textId="77777777" w:rsidTr="00380DD2">
        <w:tc>
          <w:tcPr>
            <w:tcW w:w="534" w:type="dxa"/>
          </w:tcPr>
          <w:p w14:paraId="6C081D3C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14:paraId="0E567A7D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Человек. Как его видишь? Фигура человека в движении. </w:t>
            </w:r>
          </w:p>
        </w:tc>
        <w:tc>
          <w:tcPr>
            <w:tcW w:w="1808" w:type="dxa"/>
          </w:tcPr>
          <w:p w14:paraId="26A5D245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573D" w:rsidRPr="00EB7A96" w14:paraId="386CDD74" w14:textId="77777777" w:rsidTr="00380DD2">
        <w:tc>
          <w:tcPr>
            <w:tcW w:w="534" w:type="dxa"/>
          </w:tcPr>
          <w:p w14:paraId="558D8CBD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14:paraId="325D0714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Наступила красавица-зима. Зимние игры и праздники. </w:t>
            </w:r>
          </w:p>
        </w:tc>
        <w:tc>
          <w:tcPr>
            <w:tcW w:w="1808" w:type="dxa"/>
          </w:tcPr>
          <w:p w14:paraId="35E54AA1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573D" w:rsidRPr="00EB7A96" w14:paraId="75C699E2" w14:textId="77777777" w:rsidTr="00380DD2">
        <w:tc>
          <w:tcPr>
            <w:tcW w:w="534" w:type="dxa"/>
          </w:tcPr>
          <w:p w14:paraId="4378723F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14:paraId="7EC3C32F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Любимые домашние животные. Какие они?</w:t>
            </w:r>
          </w:p>
        </w:tc>
        <w:tc>
          <w:tcPr>
            <w:tcW w:w="1808" w:type="dxa"/>
          </w:tcPr>
          <w:p w14:paraId="3723DC48" w14:textId="77777777" w:rsidR="0010573D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0DD2" w:rsidRPr="00EB7A96" w14:paraId="5A3B575E" w14:textId="77777777" w:rsidTr="00380DD2">
        <w:tc>
          <w:tcPr>
            <w:tcW w:w="534" w:type="dxa"/>
          </w:tcPr>
          <w:p w14:paraId="5F0A6A3C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14:paraId="2D9A78CF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Дымковская игрушка. Кто и как ее делает?</w:t>
            </w:r>
          </w:p>
        </w:tc>
        <w:tc>
          <w:tcPr>
            <w:tcW w:w="1808" w:type="dxa"/>
          </w:tcPr>
          <w:p w14:paraId="1A195E17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0DD2" w:rsidRPr="00EB7A96" w14:paraId="0021796C" w14:textId="77777777" w:rsidTr="00380DD2">
        <w:tc>
          <w:tcPr>
            <w:tcW w:w="534" w:type="dxa"/>
          </w:tcPr>
          <w:p w14:paraId="3193A823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14:paraId="08A60B47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Птицы в природе и изображении в лепке и аппликации.</w:t>
            </w:r>
          </w:p>
        </w:tc>
        <w:tc>
          <w:tcPr>
            <w:tcW w:w="1808" w:type="dxa"/>
          </w:tcPr>
          <w:p w14:paraId="650B5DFC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0DD2" w:rsidRPr="00EB7A96" w14:paraId="0768516C" w14:textId="77777777" w:rsidTr="00380DD2">
        <w:tc>
          <w:tcPr>
            <w:tcW w:w="534" w:type="dxa"/>
          </w:tcPr>
          <w:p w14:paraId="1F3BD4CA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14:paraId="555F17D5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Красивые разные цветы.</w:t>
            </w:r>
          </w:p>
        </w:tc>
        <w:tc>
          <w:tcPr>
            <w:tcW w:w="1808" w:type="dxa"/>
          </w:tcPr>
          <w:p w14:paraId="3C22356C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0DD2" w:rsidRPr="00EB7A96" w14:paraId="3FB8DF85" w14:textId="77777777" w:rsidTr="00380DD2">
        <w:tc>
          <w:tcPr>
            <w:tcW w:w="534" w:type="dxa"/>
          </w:tcPr>
          <w:p w14:paraId="48083FE6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14:paraId="7F884613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 xml:space="preserve">Открытки 1 мая и 9 мая. Открытки к празднику вены. </w:t>
            </w:r>
          </w:p>
        </w:tc>
        <w:tc>
          <w:tcPr>
            <w:tcW w:w="1808" w:type="dxa"/>
          </w:tcPr>
          <w:p w14:paraId="29F539D8" w14:textId="77777777" w:rsidR="00380DD2" w:rsidRPr="00EB7A96" w:rsidRDefault="00380DD2" w:rsidP="00715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573D" w:rsidRPr="00EB7A96" w14:paraId="038E094D" w14:textId="77777777" w:rsidTr="00380DD2">
        <w:tc>
          <w:tcPr>
            <w:tcW w:w="534" w:type="dxa"/>
          </w:tcPr>
          <w:p w14:paraId="3263D92B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14:paraId="3B8F1705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8" w:type="dxa"/>
          </w:tcPr>
          <w:p w14:paraId="7B72F0D5" w14:textId="77777777" w:rsidR="0010573D" w:rsidRPr="00EB7A96" w:rsidRDefault="0010573D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</w:tr>
    </w:tbl>
    <w:p w14:paraId="7B07946E" w14:textId="77777777" w:rsidR="0010573D" w:rsidRPr="00EB7A96" w:rsidRDefault="0010573D" w:rsidP="00F50B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D62869" w14:textId="77777777" w:rsidR="00380DD2" w:rsidRPr="00EB7A96" w:rsidRDefault="00380DD2" w:rsidP="00F50B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t>В 3 классе: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371"/>
        <w:gridCol w:w="1525"/>
      </w:tblGrid>
      <w:tr w:rsidR="0028593E" w:rsidRPr="00EB7A96" w14:paraId="7906D12E" w14:textId="77777777" w:rsidTr="00A056DB">
        <w:tc>
          <w:tcPr>
            <w:tcW w:w="675" w:type="dxa"/>
          </w:tcPr>
          <w:p w14:paraId="6ED92613" w14:textId="77777777" w:rsidR="0028593E" w:rsidRPr="00EB7A96" w:rsidRDefault="001E3CDB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14:paraId="1B969054" w14:textId="77777777" w:rsidR="0028593E" w:rsidRPr="00EB7A96" w:rsidRDefault="001E3CDB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25" w:type="dxa"/>
          </w:tcPr>
          <w:p w14:paraId="7A2BAFDE" w14:textId="77777777" w:rsidR="0028593E" w:rsidRPr="00EB7A96" w:rsidRDefault="001E3CDB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8593E" w:rsidRPr="00EB7A96" w14:paraId="2EF76822" w14:textId="77777777" w:rsidTr="00A056DB">
        <w:tc>
          <w:tcPr>
            <w:tcW w:w="675" w:type="dxa"/>
          </w:tcPr>
          <w:p w14:paraId="1593C388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  <w:tc>
          <w:tcPr>
            <w:tcW w:w="7371" w:type="dxa"/>
          </w:tcPr>
          <w:p w14:paraId="60C0E895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Наблюдай, как все меняется</w:t>
            </w:r>
            <w:r w:rsidR="006F268C" w:rsidRPr="00EB7A96">
              <w:rPr>
                <w:bCs/>
                <w:sz w:val="24"/>
              </w:rPr>
              <w:t>.</w:t>
            </w:r>
          </w:p>
        </w:tc>
        <w:tc>
          <w:tcPr>
            <w:tcW w:w="1525" w:type="dxa"/>
          </w:tcPr>
          <w:p w14:paraId="63A79476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28593E" w:rsidRPr="00EB7A96" w14:paraId="5B2AAA85" w14:textId="77777777" w:rsidTr="00A056DB">
        <w:tc>
          <w:tcPr>
            <w:tcW w:w="675" w:type="dxa"/>
          </w:tcPr>
          <w:p w14:paraId="64629E17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  <w:tc>
          <w:tcPr>
            <w:tcW w:w="7371" w:type="dxa"/>
          </w:tcPr>
          <w:p w14:paraId="3657CBF9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Наблюдай, удивляйся, любуйся</w:t>
            </w:r>
            <w:r w:rsidR="006F268C" w:rsidRPr="00EB7A96">
              <w:rPr>
                <w:bCs/>
                <w:sz w:val="24"/>
              </w:rPr>
              <w:t>.</w:t>
            </w:r>
          </w:p>
        </w:tc>
        <w:tc>
          <w:tcPr>
            <w:tcW w:w="1525" w:type="dxa"/>
          </w:tcPr>
          <w:p w14:paraId="6138CD59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28593E" w:rsidRPr="00EB7A96" w14:paraId="0B084444" w14:textId="77777777" w:rsidTr="00A056DB">
        <w:tc>
          <w:tcPr>
            <w:tcW w:w="675" w:type="dxa"/>
          </w:tcPr>
          <w:p w14:paraId="0EDC8C55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3</w:t>
            </w:r>
          </w:p>
        </w:tc>
        <w:tc>
          <w:tcPr>
            <w:tcW w:w="7371" w:type="dxa"/>
          </w:tcPr>
          <w:p w14:paraId="3E004E74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Всп</w:t>
            </w:r>
            <w:r w:rsidR="006F268C" w:rsidRPr="00EB7A96">
              <w:rPr>
                <w:bCs/>
                <w:sz w:val="24"/>
              </w:rPr>
              <w:t>оминаем, повторяем, тренируемся</w:t>
            </w:r>
            <w:r w:rsidRPr="00EB7A96">
              <w:rPr>
                <w:bCs/>
                <w:sz w:val="24"/>
              </w:rPr>
              <w:t xml:space="preserve">.  </w:t>
            </w:r>
          </w:p>
        </w:tc>
        <w:tc>
          <w:tcPr>
            <w:tcW w:w="1525" w:type="dxa"/>
          </w:tcPr>
          <w:p w14:paraId="2CCE8D1C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28593E" w:rsidRPr="00EB7A96" w14:paraId="1D707176" w14:textId="77777777" w:rsidTr="00A056DB">
        <w:tc>
          <w:tcPr>
            <w:tcW w:w="675" w:type="dxa"/>
          </w:tcPr>
          <w:p w14:paraId="572F970E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4</w:t>
            </w:r>
          </w:p>
        </w:tc>
        <w:tc>
          <w:tcPr>
            <w:tcW w:w="7371" w:type="dxa"/>
          </w:tcPr>
          <w:p w14:paraId="57C2D052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</w:t>
            </w:r>
            <w:r w:rsidR="006F268C" w:rsidRPr="00EB7A96">
              <w:rPr>
                <w:bCs/>
                <w:sz w:val="24"/>
              </w:rPr>
              <w:t>дай, запоминай, потом изображай.</w:t>
            </w:r>
            <w:r w:rsidRPr="00EB7A96">
              <w:rPr>
                <w:bCs/>
                <w:sz w:val="24"/>
              </w:rPr>
              <w:t xml:space="preserve"> </w:t>
            </w:r>
          </w:p>
        </w:tc>
        <w:tc>
          <w:tcPr>
            <w:tcW w:w="1525" w:type="dxa"/>
          </w:tcPr>
          <w:p w14:paraId="67BECAA1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28593E" w:rsidRPr="00EB7A96" w14:paraId="3FE59934" w14:textId="77777777" w:rsidTr="00A056DB">
        <w:tc>
          <w:tcPr>
            <w:tcW w:w="675" w:type="dxa"/>
          </w:tcPr>
          <w:p w14:paraId="7DBD6FB7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5</w:t>
            </w:r>
          </w:p>
        </w:tc>
        <w:tc>
          <w:tcPr>
            <w:tcW w:w="7371" w:type="dxa"/>
          </w:tcPr>
          <w:p w14:paraId="6773B3FE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Наблюдай, </w:t>
            </w:r>
            <w:r w:rsidR="006F268C" w:rsidRPr="00EB7A96">
              <w:rPr>
                <w:bCs/>
                <w:sz w:val="24"/>
              </w:rPr>
              <w:t>наслаждайся красотой, запоминай</w:t>
            </w:r>
            <w:r w:rsidRPr="00EB7A96">
              <w:rPr>
                <w:bCs/>
                <w:sz w:val="24"/>
              </w:rPr>
              <w:t>.</w:t>
            </w:r>
          </w:p>
        </w:tc>
        <w:tc>
          <w:tcPr>
            <w:tcW w:w="1525" w:type="dxa"/>
          </w:tcPr>
          <w:p w14:paraId="5CCD027F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28593E" w:rsidRPr="00EB7A96" w14:paraId="238B1B26" w14:textId="77777777" w:rsidTr="00A056DB">
        <w:tc>
          <w:tcPr>
            <w:tcW w:w="675" w:type="dxa"/>
          </w:tcPr>
          <w:p w14:paraId="66333C46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6</w:t>
            </w:r>
          </w:p>
        </w:tc>
        <w:tc>
          <w:tcPr>
            <w:tcW w:w="7371" w:type="dxa"/>
          </w:tcPr>
          <w:p w14:paraId="569C4835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Наблюдай, думай, потом изображай</w:t>
            </w:r>
            <w:r w:rsidR="006F268C" w:rsidRPr="00EB7A96">
              <w:rPr>
                <w:bCs/>
                <w:sz w:val="24"/>
              </w:rPr>
              <w:t>.</w:t>
            </w:r>
          </w:p>
        </w:tc>
        <w:tc>
          <w:tcPr>
            <w:tcW w:w="1525" w:type="dxa"/>
          </w:tcPr>
          <w:p w14:paraId="448AFFFB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28593E" w:rsidRPr="00EB7A96" w14:paraId="53899635" w14:textId="77777777" w:rsidTr="00A056DB">
        <w:tc>
          <w:tcPr>
            <w:tcW w:w="675" w:type="dxa"/>
          </w:tcPr>
          <w:p w14:paraId="2A9D47EA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7</w:t>
            </w:r>
          </w:p>
        </w:tc>
        <w:tc>
          <w:tcPr>
            <w:tcW w:w="7371" w:type="dxa"/>
          </w:tcPr>
          <w:p w14:paraId="6EDC9DF1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Рассматр</w:t>
            </w:r>
            <w:r w:rsidR="006F268C" w:rsidRPr="00EB7A96">
              <w:rPr>
                <w:bCs/>
                <w:sz w:val="24"/>
              </w:rPr>
              <w:t>ивай, любуйся узором (росписью)</w:t>
            </w:r>
            <w:r w:rsidRPr="00EB7A96">
              <w:rPr>
                <w:bCs/>
                <w:sz w:val="24"/>
              </w:rPr>
              <w:t xml:space="preserve">. </w:t>
            </w:r>
          </w:p>
        </w:tc>
        <w:tc>
          <w:tcPr>
            <w:tcW w:w="1525" w:type="dxa"/>
          </w:tcPr>
          <w:p w14:paraId="20A420C3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28593E" w:rsidRPr="00EB7A96" w14:paraId="7B86D7A4" w14:textId="77777777" w:rsidTr="00A056DB">
        <w:trPr>
          <w:trHeight w:val="291"/>
        </w:trPr>
        <w:tc>
          <w:tcPr>
            <w:tcW w:w="675" w:type="dxa"/>
          </w:tcPr>
          <w:p w14:paraId="60544006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8</w:t>
            </w:r>
          </w:p>
        </w:tc>
        <w:tc>
          <w:tcPr>
            <w:tcW w:w="7371" w:type="dxa"/>
          </w:tcPr>
          <w:p w14:paraId="13989BF3" w14:textId="1A095E1A" w:rsidR="0028593E" w:rsidRPr="00EB7A96" w:rsidRDefault="0028593E" w:rsidP="006F268C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Рассматривай работы известных </w:t>
            </w:r>
            <w:r w:rsidR="006F268C" w:rsidRPr="00EB7A96">
              <w:rPr>
                <w:bCs/>
                <w:sz w:val="24"/>
              </w:rPr>
              <w:t>художников, удивляйся, любуйся!</w:t>
            </w:r>
            <w:r w:rsidRPr="00EB7A96">
              <w:rPr>
                <w:bCs/>
                <w:sz w:val="24"/>
              </w:rPr>
              <w:t xml:space="preserve">       </w:t>
            </w:r>
          </w:p>
        </w:tc>
        <w:tc>
          <w:tcPr>
            <w:tcW w:w="1525" w:type="dxa"/>
          </w:tcPr>
          <w:p w14:paraId="60A38088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</w:p>
        </w:tc>
      </w:tr>
      <w:tr w:rsidR="006F268C" w:rsidRPr="00EB7A96" w14:paraId="5C71A8D1" w14:textId="77777777" w:rsidTr="00A056DB">
        <w:tc>
          <w:tcPr>
            <w:tcW w:w="675" w:type="dxa"/>
          </w:tcPr>
          <w:p w14:paraId="7F0BA08A" w14:textId="77777777" w:rsidR="006F268C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9</w:t>
            </w:r>
          </w:p>
        </w:tc>
        <w:tc>
          <w:tcPr>
            <w:tcW w:w="7371" w:type="dxa"/>
          </w:tcPr>
          <w:p w14:paraId="7C1AD8F9" w14:textId="77777777" w:rsidR="006F268C" w:rsidRPr="00EB7A96" w:rsidRDefault="006F268C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Рассматривай изделия народных мастеров, любуйся!   </w:t>
            </w:r>
          </w:p>
        </w:tc>
        <w:tc>
          <w:tcPr>
            <w:tcW w:w="1525" w:type="dxa"/>
          </w:tcPr>
          <w:p w14:paraId="2D02B8A0" w14:textId="77777777" w:rsidR="006F268C" w:rsidRPr="00EB7A96" w:rsidRDefault="00821E3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9</w:t>
            </w:r>
          </w:p>
        </w:tc>
      </w:tr>
      <w:tr w:rsidR="0028593E" w:rsidRPr="00EB7A96" w14:paraId="614EBEDA" w14:textId="77777777" w:rsidTr="00A056DB">
        <w:tc>
          <w:tcPr>
            <w:tcW w:w="675" w:type="dxa"/>
          </w:tcPr>
          <w:p w14:paraId="0F6639D6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10</w:t>
            </w:r>
          </w:p>
        </w:tc>
        <w:tc>
          <w:tcPr>
            <w:tcW w:w="7371" w:type="dxa"/>
          </w:tcPr>
          <w:p w14:paraId="5FC58D66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Вспомни ск</w:t>
            </w:r>
            <w:r w:rsidR="006F268C" w:rsidRPr="00EB7A96">
              <w:rPr>
                <w:bCs/>
                <w:sz w:val="24"/>
              </w:rPr>
              <w:t>азку, нарисуй иллюстрацию к ней</w:t>
            </w:r>
            <w:r w:rsidRPr="00EB7A96">
              <w:rPr>
                <w:bCs/>
                <w:sz w:val="24"/>
              </w:rPr>
              <w:t xml:space="preserve">. </w:t>
            </w:r>
          </w:p>
        </w:tc>
        <w:tc>
          <w:tcPr>
            <w:tcW w:w="1525" w:type="dxa"/>
          </w:tcPr>
          <w:p w14:paraId="38CE66E9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28593E" w:rsidRPr="00EB7A96" w14:paraId="2D419F42" w14:textId="77777777" w:rsidTr="00A056DB">
        <w:tc>
          <w:tcPr>
            <w:tcW w:w="675" w:type="dxa"/>
          </w:tcPr>
          <w:p w14:paraId="24FC929B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11</w:t>
            </w:r>
          </w:p>
        </w:tc>
        <w:tc>
          <w:tcPr>
            <w:tcW w:w="7371" w:type="dxa"/>
          </w:tcPr>
          <w:p w14:paraId="0890FCE2" w14:textId="77777777" w:rsidR="0028593E" w:rsidRPr="00EB7A96" w:rsidRDefault="0028593E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Помечтай о лете, о походах в лес за грибами</w:t>
            </w:r>
            <w:r w:rsidR="006F268C" w:rsidRPr="00EB7A96">
              <w:rPr>
                <w:bCs/>
                <w:sz w:val="24"/>
              </w:rPr>
              <w:t>.</w:t>
            </w:r>
          </w:p>
        </w:tc>
        <w:tc>
          <w:tcPr>
            <w:tcW w:w="1525" w:type="dxa"/>
          </w:tcPr>
          <w:p w14:paraId="3D4222E6" w14:textId="77777777" w:rsidR="0028593E" w:rsidRPr="00EB7A96" w:rsidRDefault="00564E32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564E32" w:rsidRPr="00EB7A96" w14:paraId="643E9560" w14:textId="77777777" w:rsidTr="00A056DB">
        <w:tc>
          <w:tcPr>
            <w:tcW w:w="675" w:type="dxa"/>
          </w:tcPr>
          <w:p w14:paraId="49876850" w14:textId="77777777" w:rsidR="00564E32" w:rsidRPr="00EB7A96" w:rsidRDefault="00564E32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371" w:type="dxa"/>
          </w:tcPr>
          <w:p w14:paraId="6AB9ADE3" w14:textId="77777777" w:rsidR="00564E32" w:rsidRPr="00EB7A96" w:rsidRDefault="00564E32" w:rsidP="007152E5">
            <w:pPr>
              <w:pStyle w:val="a7"/>
              <w:rPr>
                <w:b/>
                <w:bCs/>
                <w:sz w:val="24"/>
              </w:rPr>
            </w:pPr>
            <w:r w:rsidRPr="00EB7A96">
              <w:rPr>
                <w:b/>
                <w:bCs/>
                <w:sz w:val="24"/>
              </w:rPr>
              <w:t>Итого:</w:t>
            </w:r>
          </w:p>
        </w:tc>
        <w:tc>
          <w:tcPr>
            <w:tcW w:w="1525" w:type="dxa"/>
          </w:tcPr>
          <w:p w14:paraId="7050BBB9" w14:textId="77777777" w:rsidR="00564E32" w:rsidRPr="00EB7A96" w:rsidRDefault="00821E35" w:rsidP="007152E5">
            <w:pPr>
              <w:pStyle w:val="a7"/>
              <w:rPr>
                <w:b/>
                <w:bCs/>
                <w:sz w:val="24"/>
              </w:rPr>
            </w:pPr>
            <w:r w:rsidRPr="00EB7A96">
              <w:rPr>
                <w:b/>
                <w:bCs/>
                <w:sz w:val="24"/>
              </w:rPr>
              <w:t>34 ч.</w:t>
            </w:r>
          </w:p>
        </w:tc>
      </w:tr>
    </w:tbl>
    <w:p w14:paraId="4FF576BD" w14:textId="77777777" w:rsidR="00380DD2" w:rsidRPr="00EB7A96" w:rsidRDefault="00380DD2" w:rsidP="00380D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D91BF6" w14:textId="77777777" w:rsidR="00380DD2" w:rsidRPr="00EB7A96" w:rsidRDefault="006E28A5" w:rsidP="00F50B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A96">
        <w:rPr>
          <w:rFonts w:ascii="Times New Roman" w:hAnsi="Times New Roman" w:cs="Times New Roman"/>
          <w:b/>
          <w:sz w:val="24"/>
          <w:szCs w:val="24"/>
        </w:rPr>
        <w:lastRenderedPageBreak/>
        <w:t>В 4 классе: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6E28A5" w:rsidRPr="00EB7A96" w14:paraId="3323662D" w14:textId="77777777" w:rsidTr="007152E5">
        <w:tc>
          <w:tcPr>
            <w:tcW w:w="675" w:type="dxa"/>
          </w:tcPr>
          <w:p w14:paraId="2212640B" w14:textId="77777777" w:rsidR="006E28A5" w:rsidRPr="00EB7A96" w:rsidRDefault="001E3CDB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14:paraId="3694ABE6" w14:textId="77777777" w:rsidR="006E28A5" w:rsidRPr="00EB7A96" w:rsidRDefault="001E3CDB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08" w:type="dxa"/>
          </w:tcPr>
          <w:p w14:paraId="00936F59" w14:textId="77777777" w:rsidR="006E28A5" w:rsidRPr="00EB7A96" w:rsidRDefault="001E3CDB" w:rsidP="007152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A9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E28A5" w:rsidRPr="00EB7A96" w14:paraId="5FAD73F8" w14:textId="77777777" w:rsidTr="007152E5">
        <w:tc>
          <w:tcPr>
            <w:tcW w:w="675" w:type="dxa"/>
          </w:tcPr>
          <w:p w14:paraId="701392B4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  <w:tc>
          <w:tcPr>
            <w:tcW w:w="7088" w:type="dxa"/>
          </w:tcPr>
          <w:p w14:paraId="39EFFE3C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Наблюдай, </w:t>
            </w:r>
            <w:r w:rsidR="009150F9" w:rsidRPr="00EB7A96">
              <w:rPr>
                <w:bCs/>
                <w:sz w:val="24"/>
              </w:rPr>
              <w:t>вспоминай, изображай</w:t>
            </w:r>
          </w:p>
        </w:tc>
        <w:tc>
          <w:tcPr>
            <w:tcW w:w="1808" w:type="dxa"/>
          </w:tcPr>
          <w:p w14:paraId="46F9292D" w14:textId="77777777" w:rsidR="006E28A5" w:rsidRPr="00EB7A96" w:rsidRDefault="009150F9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6E28A5" w:rsidRPr="00EB7A96" w14:paraId="190E5880" w14:textId="77777777" w:rsidTr="007152E5">
        <w:tc>
          <w:tcPr>
            <w:tcW w:w="675" w:type="dxa"/>
          </w:tcPr>
          <w:p w14:paraId="1C46DC05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  <w:tc>
          <w:tcPr>
            <w:tcW w:w="7088" w:type="dxa"/>
          </w:tcPr>
          <w:p w14:paraId="65736702" w14:textId="77777777" w:rsidR="006E28A5" w:rsidRPr="00EB7A96" w:rsidRDefault="009150F9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Что изображают художники? Как они изображают?</w:t>
            </w:r>
          </w:p>
        </w:tc>
        <w:tc>
          <w:tcPr>
            <w:tcW w:w="1808" w:type="dxa"/>
          </w:tcPr>
          <w:p w14:paraId="1743A49A" w14:textId="77777777" w:rsidR="006E28A5" w:rsidRPr="00EB7A96" w:rsidRDefault="009150F9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6E28A5" w:rsidRPr="00EB7A96" w14:paraId="1CD4967B" w14:textId="77777777" w:rsidTr="007152E5">
        <w:tc>
          <w:tcPr>
            <w:tcW w:w="675" w:type="dxa"/>
          </w:tcPr>
          <w:p w14:paraId="5665F4F3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3</w:t>
            </w:r>
          </w:p>
        </w:tc>
        <w:tc>
          <w:tcPr>
            <w:tcW w:w="7088" w:type="dxa"/>
          </w:tcPr>
          <w:p w14:paraId="2072EEF0" w14:textId="77777777" w:rsidR="006E28A5" w:rsidRPr="00EB7A96" w:rsidRDefault="009150F9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Рассматривай, изучай, любуйся!</w:t>
            </w:r>
          </w:p>
        </w:tc>
        <w:tc>
          <w:tcPr>
            <w:tcW w:w="1808" w:type="dxa"/>
          </w:tcPr>
          <w:p w14:paraId="74452CCC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6E28A5" w:rsidRPr="00EB7A96" w14:paraId="739A613A" w14:textId="77777777" w:rsidTr="007152E5">
        <w:tc>
          <w:tcPr>
            <w:tcW w:w="675" w:type="dxa"/>
          </w:tcPr>
          <w:p w14:paraId="229DB6A4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4</w:t>
            </w:r>
          </w:p>
        </w:tc>
        <w:tc>
          <w:tcPr>
            <w:tcW w:w="7088" w:type="dxa"/>
          </w:tcPr>
          <w:p w14:paraId="17746FC5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Наблюдай, сравнивай потом изображай!</w:t>
            </w:r>
          </w:p>
        </w:tc>
        <w:tc>
          <w:tcPr>
            <w:tcW w:w="1808" w:type="dxa"/>
          </w:tcPr>
          <w:p w14:paraId="68F0A943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6E28A5" w:rsidRPr="00EB7A96" w14:paraId="5F700697" w14:textId="77777777" w:rsidTr="007152E5">
        <w:tc>
          <w:tcPr>
            <w:tcW w:w="675" w:type="dxa"/>
          </w:tcPr>
          <w:p w14:paraId="0490F1E0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5</w:t>
            </w:r>
          </w:p>
        </w:tc>
        <w:tc>
          <w:tcPr>
            <w:tcW w:w="7088" w:type="dxa"/>
          </w:tcPr>
          <w:p w14:paraId="479BBEF8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Наблюдай, </w:t>
            </w:r>
            <w:r w:rsidR="009A5691" w:rsidRPr="00EB7A96">
              <w:rPr>
                <w:bCs/>
                <w:sz w:val="24"/>
              </w:rPr>
              <w:t xml:space="preserve">сравнивай, </w:t>
            </w:r>
            <w:proofErr w:type="gramStart"/>
            <w:r w:rsidR="009A5691" w:rsidRPr="00EB7A96">
              <w:rPr>
                <w:bCs/>
                <w:sz w:val="24"/>
              </w:rPr>
              <w:t>изображай</w:t>
            </w:r>
            <w:proofErr w:type="gramEnd"/>
            <w:r w:rsidR="009A5691" w:rsidRPr="00EB7A96">
              <w:rPr>
                <w:bCs/>
                <w:sz w:val="24"/>
              </w:rPr>
              <w:t xml:space="preserve"> похоже!</w:t>
            </w:r>
          </w:p>
        </w:tc>
        <w:tc>
          <w:tcPr>
            <w:tcW w:w="1808" w:type="dxa"/>
          </w:tcPr>
          <w:p w14:paraId="3CFA0A75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6E28A5" w:rsidRPr="00EB7A96" w14:paraId="5A607F9C" w14:textId="77777777" w:rsidTr="007152E5">
        <w:tc>
          <w:tcPr>
            <w:tcW w:w="675" w:type="dxa"/>
          </w:tcPr>
          <w:p w14:paraId="67B9B1C2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6</w:t>
            </w:r>
          </w:p>
        </w:tc>
        <w:tc>
          <w:tcPr>
            <w:tcW w:w="7088" w:type="dxa"/>
          </w:tcPr>
          <w:p w14:paraId="59E556B0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Рассматривай, изучай, любуйся!</w:t>
            </w:r>
          </w:p>
        </w:tc>
        <w:tc>
          <w:tcPr>
            <w:tcW w:w="1808" w:type="dxa"/>
          </w:tcPr>
          <w:p w14:paraId="4E3B7767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6E28A5" w:rsidRPr="00EB7A96" w14:paraId="7CA2ADB3" w14:textId="77777777" w:rsidTr="007152E5">
        <w:tc>
          <w:tcPr>
            <w:tcW w:w="675" w:type="dxa"/>
          </w:tcPr>
          <w:p w14:paraId="430C71AB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7</w:t>
            </w:r>
          </w:p>
        </w:tc>
        <w:tc>
          <w:tcPr>
            <w:tcW w:w="7088" w:type="dxa"/>
          </w:tcPr>
          <w:p w14:paraId="4F717979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Рассматривай</w:t>
            </w:r>
            <w:r w:rsidR="009A5691" w:rsidRPr="00EB7A96">
              <w:rPr>
                <w:bCs/>
                <w:sz w:val="24"/>
              </w:rPr>
              <w:t xml:space="preserve"> предметы вокруг, любуйся!</w:t>
            </w:r>
          </w:p>
        </w:tc>
        <w:tc>
          <w:tcPr>
            <w:tcW w:w="1808" w:type="dxa"/>
          </w:tcPr>
          <w:p w14:paraId="4F4DF451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6E28A5" w:rsidRPr="00EB7A96" w14:paraId="46C7FA77" w14:textId="77777777" w:rsidTr="007152E5">
        <w:tc>
          <w:tcPr>
            <w:tcW w:w="675" w:type="dxa"/>
          </w:tcPr>
          <w:p w14:paraId="07EEA9E9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8</w:t>
            </w:r>
          </w:p>
        </w:tc>
        <w:tc>
          <w:tcPr>
            <w:tcW w:w="7088" w:type="dxa"/>
          </w:tcPr>
          <w:p w14:paraId="69F9091D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Наблюдай людей. Какие они? Изображай их!</w:t>
            </w:r>
          </w:p>
        </w:tc>
        <w:tc>
          <w:tcPr>
            <w:tcW w:w="1808" w:type="dxa"/>
          </w:tcPr>
          <w:p w14:paraId="11DF8397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3</w:t>
            </w:r>
          </w:p>
        </w:tc>
      </w:tr>
      <w:tr w:rsidR="006E28A5" w:rsidRPr="00EB7A96" w14:paraId="21449E19" w14:textId="77777777" w:rsidTr="007152E5">
        <w:tc>
          <w:tcPr>
            <w:tcW w:w="675" w:type="dxa"/>
          </w:tcPr>
          <w:p w14:paraId="00E0936E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9</w:t>
            </w:r>
          </w:p>
        </w:tc>
        <w:tc>
          <w:tcPr>
            <w:tcW w:w="7088" w:type="dxa"/>
          </w:tcPr>
          <w:p w14:paraId="4284A187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Придумывай, изображай, радуйся!</w:t>
            </w:r>
            <w:r w:rsidR="006E28A5" w:rsidRPr="00EB7A96">
              <w:rPr>
                <w:bCs/>
                <w:sz w:val="24"/>
              </w:rPr>
              <w:t xml:space="preserve"> </w:t>
            </w:r>
          </w:p>
        </w:tc>
        <w:tc>
          <w:tcPr>
            <w:tcW w:w="1808" w:type="dxa"/>
          </w:tcPr>
          <w:p w14:paraId="75358538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6E28A5" w:rsidRPr="00EB7A96" w14:paraId="71E927E7" w14:textId="77777777" w:rsidTr="007152E5">
        <w:tc>
          <w:tcPr>
            <w:tcW w:w="675" w:type="dxa"/>
          </w:tcPr>
          <w:p w14:paraId="6071D629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10</w:t>
            </w:r>
          </w:p>
        </w:tc>
        <w:tc>
          <w:tcPr>
            <w:tcW w:w="7088" w:type="dxa"/>
          </w:tcPr>
          <w:p w14:paraId="0A31BBC3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Художники. О тех, кто защищает родину!</w:t>
            </w:r>
          </w:p>
        </w:tc>
        <w:tc>
          <w:tcPr>
            <w:tcW w:w="1808" w:type="dxa"/>
          </w:tcPr>
          <w:p w14:paraId="30FCEBA7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6E28A5" w:rsidRPr="00EB7A96" w14:paraId="1FEBDE7D" w14:textId="77777777" w:rsidTr="007152E5">
        <w:tc>
          <w:tcPr>
            <w:tcW w:w="675" w:type="dxa"/>
          </w:tcPr>
          <w:p w14:paraId="18ACB8A4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11</w:t>
            </w:r>
          </w:p>
        </w:tc>
        <w:tc>
          <w:tcPr>
            <w:tcW w:w="7088" w:type="dxa"/>
          </w:tcPr>
          <w:p w14:paraId="35341876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Читай, думай, сравнивай!</w:t>
            </w:r>
          </w:p>
        </w:tc>
        <w:tc>
          <w:tcPr>
            <w:tcW w:w="1808" w:type="dxa"/>
          </w:tcPr>
          <w:p w14:paraId="2A9B3924" w14:textId="77777777" w:rsidR="006E28A5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3</w:t>
            </w:r>
          </w:p>
        </w:tc>
      </w:tr>
      <w:tr w:rsidR="009A5691" w:rsidRPr="00EB7A96" w14:paraId="3249632C" w14:textId="77777777" w:rsidTr="007152E5">
        <w:tc>
          <w:tcPr>
            <w:tcW w:w="675" w:type="dxa"/>
          </w:tcPr>
          <w:p w14:paraId="36C33508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79D642A7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Необыкновенные деревья в сказках. </w:t>
            </w:r>
          </w:p>
        </w:tc>
        <w:tc>
          <w:tcPr>
            <w:tcW w:w="1808" w:type="dxa"/>
          </w:tcPr>
          <w:p w14:paraId="2BC7FD33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9A5691" w:rsidRPr="00EB7A96" w14:paraId="2E6967C7" w14:textId="77777777" w:rsidTr="007152E5">
        <w:tc>
          <w:tcPr>
            <w:tcW w:w="675" w:type="dxa"/>
          </w:tcPr>
          <w:p w14:paraId="446E5A10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5881F1CD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Узнай больше о человеке. Наблюдай, запоминай, потом изобр</w:t>
            </w:r>
            <w:r w:rsidRPr="00EB7A96">
              <w:rPr>
                <w:bCs/>
                <w:sz w:val="24"/>
              </w:rPr>
              <w:t>а</w:t>
            </w:r>
            <w:r w:rsidRPr="00EB7A96">
              <w:rPr>
                <w:bCs/>
                <w:sz w:val="24"/>
              </w:rPr>
              <w:t>жай!</w:t>
            </w:r>
          </w:p>
        </w:tc>
        <w:tc>
          <w:tcPr>
            <w:tcW w:w="1808" w:type="dxa"/>
          </w:tcPr>
          <w:p w14:paraId="0C262516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9A5691" w:rsidRPr="00EB7A96" w14:paraId="7AC7D1DC" w14:textId="77777777" w:rsidTr="007152E5">
        <w:tc>
          <w:tcPr>
            <w:tcW w:w="675" w:type="dxa"/>
          </w:tcPr>
          <w:p w14:paraId="1CBF0C45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684677C6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Узнай больше о художниках и скульпторах. </w:t>
            </w:r>
          </w:p>
        </w:tc>
        <w:tc>
          <w:tcPr>
            <w:tcW w:w="1808" w:type="dxa"/>
          </w:tcPr>
          <w:p w14:paraId="726DD66C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9A5691" w:rsidRPr="00EB7A96" w14:paraId="1E725971" w14:textId="77777777" w:rsidTr="007152E5">
        <w:tc>
          <w:tcPr>
            <w:tcW w:w="675" w:type="dxa"/>
          </w:tcPr>
          <w:p w14:paraId="5ECAE306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287451FF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Наблюдай, изучай, любуйся, изображай!</w:t>
            </w:r>
          </w:p>
        </w:tc>
        <w:tc>
          <w:tcPr>
            <w:tcW w:w="1808" w:type="dxa"/>
          </w:tcPr>
          <w:p w14:paraId="117A5DEF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9A5691" w:rsidRPr="00EB7A96" w14:paraId="32A7AF57" w14:textId="77777777" w:rsidTr="007152E5">
        <w:tc>
          <w:tcPr>
            <w:tcW w:w="675" w:type="dxa"/>
          </w:tcPr>
          <w:p w14:paraId="23DDFFB2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16A7199F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Узнай больше о насекомых.</w:t>
            </w:r>
          </w:p>
        </w:tc>
        <w:tc>
          <w:tcPr>
            <w:tcW w:w="1808" w:type="dxa"/>
          </w:tcPr>
          <w:p w14:paraId="238EA6F4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9A5691" w:rsidRPr="00EB7A96" w14:paraId="22B4C540" w14:textId="77777777" w:rsidTr="007152E5">
        <w:tc>
          <w:tcPr>
            <w:tcW w:w="675" w:type="dxa"/>
          </w:tcPr>
          <w:p w14:paraId="65FE6822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6BEDBDC9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Фарфоровые изделия с росписью. </w:t>
            </w:r>
          </w:p>
        </w:tc>
        <w:tc>
          <w:tcPr>
            <w:tcW w:w="1808" w:type="dxa"/>
          </w:tcPr>
          <w:p w14:paraId="1A96B545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2</w:t>
            </w:r>
          </w:p>
        </w:tc>
      </w:tr>
      <w:tr w:rsidR="009A5691" w:rsidRPr="00EB7A96" w14:paraId="45ECBD2F" w14:textId="77777777" w:rsidTr="007152E5">
        <w:tc>
          <w:tcPr>
            <w:tcW w:w="675" w:type="dxa"/>
          </w:tcPr>
          <w:p w14:paraId="0BFFF009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74A83D31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 xml:space="preserve">Наблюдай, запоминай, изображай. </w:t>
            </w:r>
          </w:p>
        </w:tc>
        <w:tc>
          <w:tcPr>
            <w:tcW w:w="1808" w:type="dxa"/>
          </w:tcPr>
          <w:p w14:paraId="75407C48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9A5691" w:rsidRPr="00EB7A96" w14:paraId="6A9FF806" w14:textId="77777777" w:rsidTr="007152E5">
        <w:tc>
          <w:tcPr>
            <w:tcW w:w="675" w:type="dxa"/>
          </w:tcPr>
          <w:p w14:paraId="262284A0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1546ABB8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Наблюдай, радуйся, изображай.</w:t>
            </w:r>
          </w:p>
        </w:tc>
        <w:tc>
          <w:tcPr>
            <w:tcW w:w="1808" w:type="dxa"/>
          </w:tcPr>
          <w:p w14:paraId="53367128" w14:textId="77777777" w:rsidR="009A5691" w:rsidRPr="00EB7A96" w:rsidRDefault="009A5691" w:rsidP="007152E5">
            <w:pPr>
              <w:pStyle w:val="a7"/>
              <w:rPr>
                <w:bCs/>
                <w:sz w:val="24"/>
              </w:rPr>
            </w:pPr>
            <w:r w:rsidRPr="00EB7A96">
              <w:rPr>
                <w:bCs/>
                <w:sz w:val="24"/>
              </w:rPr>
              <w:t>1</w:t>
            </w:r>
          </w:p>
        </w:tc>
      </w:tr>
      <w:tr w:rsidR="006E28A5" w:rsidRPr="00EB7A96" w14:paraId="37F94523" w14:textId="77777777" w:rsidTr="007152E5">
        <w:tc>
          <w:tcPr>
            <w:tcW w:w="675" w:type="dxa"/>
          </w:tcPr>
          <w:p w14:paraId="15FAFEFC" w14:textId="77777777" w:rsidR="006E28A5" w:rsidRPr="00EB7A96" w:rsidRDefault="006E28A5" w:rsidP="007152E5">
            <w:pPr>
              <w:pStyle w:val="a7"/>
              <w:rPr>
                <w:bCs/>
                <w:sz w:val="24"/>
              </w:rPr>
            </w:pPr>
          </w:p>
        </w:tc>
        <w:tc>
          <w:tcPr>
            <w:tcW w:w="7088" w:type="dxa"/>
          </w:tcPr>
          <w:p w14:paraId="5914C63D" w14:textId="77777777" w:rsidR="006E28A5" w:rsidRPr="00EB7A96" w:rsidRDefault="006E28A5" w:rsidP="007152E5">
            <w:pPr>
              <w:pStyle w:val="a7"/>
              <w:rPr>
                <w:b/>
                <w:bCs/>
                <w:sz w:val="24"/>
              </w:rPr>
            </w:pPr>
            <w:r w:rsidRPr="00EB7A96">
              <w:rPr>
                <w:b/>
                <w:bCs/>
                <w:sz w:val="24"/>
              </w:rPr>
              <w:t>Итого:</w:t>
            </w:r>
          </w:p>
        </w:tc>
        <w:tc>
          <w:tcPr>
            <w:tcW w:w="1808" w:type="dxa"/>
          </w:tcPr>
          <w:p w14:paraId="0D05F0F3" w14:textId="77777777" w:rsidR="006E28A5" w:rsidRPr="00EB7A96" w:rsidRDefault="006E28A5" w:rsidP="007152E5">
            <w:pPr>
              <w:pStyle w:val="a7"/>
              <w:rPr>
                <w:b/>
                <w:bCs/>
                <w:sz w:val="24"/>
              </w:rPr>
            </w:pPr>
            <w:r w:rsidRPr="00EB7A96">
              <w:rPr>
                <w:b/>
                <w:bCs/>
                <w:sz w:val="24"/>
              </w:rPr>
              <w:t>34 ч.</w:t>
            </w:r>
          </w:p>
        </w:tc>
      </w:tr>
    </w:tbl>
    <w:p w14:paraId="21E4232B" w14:textId="77777777" w:rsidR="002D1CB9" w:rsidRPr="00EB7A96" w:rsidRDefault="002D1CB9" w:rsidP="002D1CB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EBECDE4" w14:textId="77777777" w:rsidR="004E0995" w:rsidRPr="00EB7A96" w:rsidRDefault="004E0995" w:rsidP="002D1CB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C733E6B" w14:textId="77777777" w:rsidR="004E0995" w:rsidRPr="00EB7A96" w:rsidRDefault="004E0995" w:rsidP="002D1CB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AC938DF" w14:textId="77777777" w:rsidR="004E0995" w:rsidRPr="00EB7A96" w:rsidRDefault="004E0995" w:rsidP="00534829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0DE25A8" w14:textId="46EE1443" w:rsidR="006E28A5" w:rsidRPr="00EB7A96" w:rsidRDefault="006E28A5" w:rsidP="00A056DB">
      <w:pPr>
        <w:pStyle w:val="a6"/>
        <w:suppressAutoHyphens/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E28A5" w:rsidRPr="00EB7A96" w:rsidSect="00E4629B">
      <w:footerReference w:type="default" r:id="rId8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AF589" w14:textId="77777777" w:rsidR="000223D1" w:rsidRDefault="000223D1">
      <w:pPr>
        <w:spacing w:after="0" w:line="240" w:lineRule="auto"/>
      </w:pPr>
      <w:r>
        <w:separator/>
      </w:r>
    </w:p>
  </w:endnote>
  <w:endnote w:type="continuationSeparator" w:id="0">
    <w:p w14:paraId="40A1D29C" w14:textId="77777777" w:rsidR="000223D1" w:rsidRDefault="00022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B5AA9" w14:textId="77777777" w:rsidR="000223D1" w:rsidRDefault="000223D1">
    <w:pPr>
      <w:pStyle w:val="a7"/>
      <w:spacing w:line="14" w:lineRule="auto"/>
      <w:jc w:val="left"/>
      <w:rPr>
        <w:sz w:val="19"/>
      </w:rPr>
    </w:pPr>
    <w:r>
      <w:pict w14:anchorId="7B073C3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pt;margin-top:781pt;width:17.05pt;height:13.05pt;z-index:-251658752;mso-position-horizontal-relative:page;mso-position-vertical-relative:page" filled="f" stroked="f">
          <v:textbox style="mso-next-textbox:#_x0000_s2049" inset="0,0,0,0">
            <w:txbxContent>
              <w:p w14:paraId="5F9EA0F0" w14:textId="77777777" w:rsidR="000223D1" w:rsidRDefault="000223D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B5C3F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7E017" w14:textId="77777777" w:rsidR="000223D1" w:rsidRDefault="000223D1">
      <w:pPr>
        <w:spacing w:after="0" w:line="240" w:lineRule="auto"/>
      </w:pPr>
      <w:r>
        <w:separator/>
      </w:r>
    </w:p>
  </w:footnote>
  <w:footnote w:type="continuationSeparator" w:id="0">
    <w:p w14:paraId="74F2FF82" w14:textId="77777777" w:rsidR="000223D1" w:rsidRDefault="00022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5584B"/>
    <w:multiLevelType w:val="hybridMultilevel"/>
    <w:tmpl w:val="19320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85941"/>
    <w:multiLevelType w:val="hybridMultilevel"/>
    <w:tmpl w:val="C02AC5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BA4DE5"/>
    <w:multiLevelType w:val="hybridMultilevel"/>
    <w:tmpl w:val="CC22C960"/>
    <w:lvl w:ilvl="0" w:tplc="CCDCB226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2499D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C17B3"/>
    <w:multiLevelType w:val="hybridMultilevel"/>
    <w:tmpl w:val="E22C50A8"/>
    <w:lvl w:ilvl="0" w:tplc="6910E90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DF2D85"/>
    <w:multiLevelType w:val="hybridMultilevel"/>
    <w:tmpl w:val="40509F0A"/>
    <w:lvl w:ilvl="0" w:tplc="85163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BDF6D36"/>
    <w:multiLevelType w:val="hybridMultilevel"/>
    <w:tmpl w:val="219A9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A5E15"/>
    <w:multiLevelType w:val="hybridMultilevel"/>
    <w:tmpl w:val="12627A82"/>
    <w:lvl w:ilvl="0" w:tplc="6910E902">
      <w:numFmt w:val="bullet"/>
      <w:lvlText w:val="-"/>
      <w:lvlJc w:val="left"/>
      <w:pPr>
        <w:ind w:left="459" w:hanging="44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8508152">
      <w:numFmt w:val="bullet"/>
      <w:lvlText w:val=""/>
      <w:lvlJc w:val="left"/>
      <w:pPr>
        <w:ind w:left="206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A518106C">
      <w:numFmt w:val="bullet"/>
      <w:lvlText w:val="•"/>
      <w:lvlJc w:val="left"/>
      <w:pPr>
        <w:ind w:left="2644" w:hanging="360"/>
      </w:pPr>
      <w:rPr>
        <w:rFonts w:hint="default"/>
        <w:lang w:val="ru-RU" w:eastAsia="en-US" w:bidi="ar-SA"/>
      </w:rPr>
    </w:lvl>
    <w:lvl w:ilvl="3" w:tplc="4A82A9CA">
      <w:numFmt w:val="bullet"/>
      <w:lvlText w:val="•"/>
      <w:lvlJc w:val="left"/>
      <w:pPr>
        <w:ind w:left="3569" w:hanging="360"/>
      </w:pPr>
      <w:rPr>
        <w:rFonts w:hint="default"/>
        <w:lang w:val="ru-RU" w:eastAsia="en-US" w:bidi="ar-SA"/>
      </w:rPr>
    </w:lvl>
    <w:lvl w:ilvl="4" w:tplc="56428FD8">
      <w:numFmt w:val="bullet"/>
      <w:lvlText w:val="•"/>
      <w:lvlJc w:val="left"/>
      <w:pPr>
        <w:ind w:left="4494" w:hanging="360"/>
      </w:pPr>
      <w:rPr>
        <w:rFonts w:hint="default"/>
        <w:lang w:val="ru-RU" w:eastAsia="en-US" w:bidi="ar-SA"/>
      </w:rPr>
    </w:lvl>
    <w:lvl w:ilvl="5" w:tplc="B5E6C81C">
      <w:numFmt w:val="bullet"/>
      <w:lvlText w:val="•"/>
      <w:lvlJc w:val="left"/>
      <w:pPr>
        <w:ind w:left="5419" w:hanging="360"/>
      </w:pPr>
      <w:rPr>
        <w:rFonts w:hint="default"/>
        <w:lang w:val="ru-RU" w:eastAsia="en-US" w:bidi="ar-SA"/>
      </w:rPr>
    </w:lvl>
    <w:lvl w:ilvl="6" w:tplc="4F6EB548">
      <w:numFmt w:val="bullet"/>
      <w:lvlText w:val="•"/>
      <w:lvlJc w:val="left"/>
      <w:pPr>
        <w:ind w:left="6344" w:hanging="360"/>
      </w:pPr>
      <w:rPr>
        <w:rFonts w:hint="default"/>
        <w:lang w:val="ru-RU" w:eastAsia="en-US" w:bidi="ar-SA"/>
      </w:rPr>
    </w:lvl>
    <w:lvl w:ilvl="7" w:tplc="0CFC86B2">
      <w:numFmt w:val="bullet"/>
      <w:lvlText w:val="•"/>
      <w:lvlJc w:val="left"/>
      <w:pPr>
        <w:ind w:left="7269" w:hanging="360"/>
      </w:pPr>
      <w:rPr>
        <w:rFonts w:hint="default"/>
        <w:lang w:val="ru-RU" w:eastAsia="en-US" w:bidi="ar-SA"/>
      </w:rPr>
    </w:lvl>
    <w:lvl w:ilvl="8" w:tplc="F566F718">
      <w:numFmt w:val="bullet"/>
      <w:lvlText w:val="•"/>
      <w:lvlJc w:val="left"/>
      <w:pPr>
        <w:ind w:left="8194" w:hanging="360"/>
      </w:pPr>
      <w:rPr>
        <w:rFonts w:hint="default"/>
        <w:lang w:val="ru-RU" w:eastAsia="en-US" w:bidi="ar-SA"/>
      </w:rPr>
    </w:lvl>
  </w:abstractNum>
  <w:abstractNum w:abstractNumId="8">
    <w:nsid w:val="594C03C5"/>
    <w:multiLevelType w:val="hybridMultilevel"/>
    <w:tmpl w:val="B8807E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EA2B6C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1848A"/>
    <w:multiLevelType w:val="multilevel"/>
    <w:tmpl w:val="1B282A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11">
    <w:nsid w:val="76266280"/>
    <w:multiLevelType w:val="hybridMultilevel"/>
    <w:tmpl w:val="4842A4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77136DA2"/>
    <w:multiLevelType w:val="hybridMultilevel"/>
    <w:tmpl w:val="DE8E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021D6"/>
    <w:multiLevelType w:val="hybridMultilevel"/>
    <w:tmpl w:val="DE8E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  <w:num w:numId="11">
    <w:abstractNumId w:val="11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4FD"/>
    <w:rsid w:val="00016495"/>
    <w:rsid w:val="000223D1"/>
    <w:rsid w:val="00037AFE"/>
    <w:rsid w:val="000709E1"/>
    <w:rsid w:val="0007655D"/>
    <w:rsid w:val="00104F8B"/>
    <w:rsid w:val="0010573D"/>
    <w:rsid w:val="001060D9"/>
    <w:rsid w:val="00114B5A"/>
    <w:rsid w:val="001643F9"/>
    <w:rsid w:val="001E3CDB"/>
    <w:rsid w:val="001E43C0"/>
    <w:rsid w:val="00213A74"/>
    <w:rsid w:val="0028593E"/>
    <w:rsid w:val="002D1CB9"/>
    <w:rsid w:val="0030498E"/>
    <w:rsid w:val="0032128C"/>
    <w:rsid w:val="00380DD2"/>
    <w:rsid w:val="004624F3"/>
    <w:rsid w:val="00464089"/>
    <w:rsid w:val="004810FA"/>
    <w:rsid w:val="004E0995"/>
    <w:rsid w:val="00534829"/>
    <w:rsid w:val="00564E32"/>
    <w:rsid w:val="005B5C3F"/>
    <w:rsid w:val="00627632"/>
    <w:rsid w:val="00647CF1"/>
    <w:rsid w:val="006D4066"/>
    <w:rsid w:val="006E28A5"/>
    <w:rsid w:val="006F268C"/>
    <w:rsid w:val="00701F9D"/>
    <w:rsid w:val="007152E5"/>
    <w:rsid w:val="007552D6"/>
    <w:rsid w:val="007A78F2"/>
    <w:rsid w:val="00821E35"/>
    <w:rsid w:val="008254FD"/>
    <w:rsid w:val="00874FAF"/>
    <w:rsid w:val="008D4FA7"/>
    <w:rsid w:val="009150F9"/>
    <w:rsid w:val="009358AB"/>
    <w:rsid w:val="009A5691"/>
    <w:rsid w:val="009B3714"/>
    <w:rsid w:val="00A056DB"/>
    <w:rsid w:val="00A57C18"/>
    <w:rsid w:val="00B5416F"/>
    <w:rsid w:val="00C41CC4"/>
    <w:rsid w:val="00C451DA"/>
    <w:rsid w:val="00C93F6F"/>
    <w:rsid w:val="00D336A1"/>
    <w:rsid w:val="00E4629B"/>
    <w:rsid w:val="00E650FD"/>
    <w:rsid w:val="00E940E8"/>
    <w:rsid w:val="00EA0B6E"/>
    <w:rsid w:val="00EB7A96"/>
    <w:rsid w:val="00EC472C"/>
    <w:rsid w:val="00F43B90"/>
    <w:rsid w:val="00F50BA8"/>
    <w:rsid w:val="00F5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9958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FD"/>
  </w:style>
  <w:style w:type="paragraph" w:styleId="1">
    <w:name w:val="heading 1"/>
    <w:basedOn w:val="a"/>
    <w:link w:val="10"/>
    <w:uiPriority w:val="9"/>
    <w:qFormat/>
    <w:rsid w:val="002D1CB9"/>
    <w:pPr>
      <w:widowControl w:val="0"/>
      <w:autoSpaceDE w:val="0"/>
      <w:autoSpaceDN w:val="0"/>
      <w:spacing w:after="0" w:line="240" w:lineRule="auto"/>
      <w:ind w:left="1245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1C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254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F"/>
      <w:kern w:val="3"/>
      <w:sz w:val="28"/>
      <w:szCs w:val="24"/>
      <w:lang w:eastAsia="ru-RU"/>
    </w:rPr>
  </w:style>
  <w:style w:type="paragraph" w:styleId="a3">
    <w:name w:val="No Spacing"/>
    <w:link w:val="a4"/>
    <w:qFormat/>
    <w:rsid w:val="008254FD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Default">
    <w:name w:val="Default"/>
    <w:rsid w:val="008254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254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254FD"/>
    <w:pPr>
      <w:ind w:left="720"/>
      <w:contextualSpacing/>
    </w:pPr>
  </w:style>
  <w:style w:type="paragraph" w:styleId="a7">
    <w:name w:val="Body Text"/>
    <w:basedOn w:val="a"/>
    <w:link w:val="a8"/>
    <w:rsid w:val="00F50BA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50BA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Без интервала Знак"/>
    <w:basedOn w:val="a0"/>
    <w:link w:val="a3"/>
    <w:locked/>
    <w:rsid w:val="00A57C18"/>
    <w:rPr>
      <w:rFonts w:ascii="Calibri" w:eastAsia="Calibri" w:hAnsi="Calibri" w:cs="Times New Roman"/>
      <w:kern w:val="3"/>
    </w:rPr>
  </w:style>
  <w:style w:type="character" w:customStyle="1" w:styleId="10">
    <w:name w:val="Заголовок 1 Знак"/>
    <w:basedOn w:val="a0"/>
    <w:link w:val="1"/>
    <w:uiPriority w:val="9"/>
    <w:rsid w:val="002D1CB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D1C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14</Pages>
  <Words>5814</Words>
  <Characters>33144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Психолог 1</cp:lastModifiedBy>
  <cp:revision>30</cp:revision>
  <dcterms:created xsi:type="dcterms:W3CDTF">2019-10-02T18:38:00Z</dcterms:created>
  <dcterms:modified xsi:type="dcterms:W3CDTF">2022-11-16T06:45:00Z</dcterms:modified>
</cp:coreProperties>
</file>